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929" w:rsidRDefault="00714BD3" w:rsidP="00714BD3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BD3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Разиля\Desktop\от с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от са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60929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4BD3" w:rsidRDefault="00714BD3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4BD3" w:rsidRDefault="00714BD3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7C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II. ОСОБЕННОСТИ УПРАВЛЕНИЯ</w:t>
      </w:r>
      <w:bookmarkStart w:id="0" w:name="_GoBack"/>
      <w:bookmarkEnd w:id="0"/>
    </w:p>
    <w:p w:rsidR="00783B00" w:rsidRPr="00A23519" w:rsidRDefault="00783B00" w:rsidP="00783B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A23519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A2351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 w:rsidRPr="00A2351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783B00" w:rsidRPr="00A23519" w:rsidRDefault="00783B00" w:rsidP="00783B00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3519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Школе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организуется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Федеральным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законом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29.12.2012 </w:t>
      </w:r>
      <w:r w:rsidRPr="00A23519"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273-</w:t>
      </w:r>
      <w:r w:rsidRPr="00A23519">
        <w:rPr>
          <w:rFonts w:hAnsi="Times New Roman" w:cs="Times New Roman"/>
          <w:color w:val="000000"/>
          <w:sz w:val="24"/>
          <w:szCs w:val="24"/>
        </w:rPr>
        <w:t>ФЗ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образовании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Российской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Федерации»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ФГОС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общего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основного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общего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среднего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общего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основными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образовательными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программами</w:t>
      </w:r>
      <w:r w:rsidRPr="00A23519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локальными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нормативными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актами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Школы</w:t>
      </w:r>
      <w:r w:rsidRPr="00A23519">
        <w:rPr>
          <w:rFonts w:hAnsi="Times New Roman" w:cs="Times New Roman"/>
          <w:color w:val="000000"/>
          <w:sz w:val="24"/>
          <w:szCs w:val="24"/>
        </w:rPr>
        <w:t>.</w:t>
      </w:r>
    </w:p>
    <w:p w:rsidR="00783B00" w:rsidRPr="00A23519" w:rsidRDefault="00783B00" w:rsidP="00783B00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01.09.2022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организовали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обучение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1-</w:t>
      </w:r>
      <w:r w:rsidRPr="00A23519">
        <w:rPr>
          <w:rFonts w:hAnsi="Times New Roman" w:cs="Times New Roman"/>
          <w:color w:val="000000"/>
          <w:sz w:val="24"/>
          <w:szCs w:val="24"/>
        </w:rPr>
        <w:t>х</w:t>
      </w:r>
      <w:r w:rsidRPr="00A23519">
        <w:rPr>
          <w:rFonts w:hAnsi="Times New Roman" w:cs="Times New Roman"/>
          <w:color w:val="000000"/>
          <w:sz w:val="24"/>
          <w:szCs w:val="24"/>
        </w:rPr>
        <w:t>, 5-</w:t>
      </w:r>
      <w:r>
        <w:rPr>
          <w:rFonts w:hAnsi="Times New Roman" w:cs="Times New Roman"/>
          <w:color w:val="000000"/>
          <w:sz w:val="24"/>
          <w:szCs w:val="24"/>
        </w:rPr>
        <w:t>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 w:rsidRPr="00A23519">
        <w:rPr>
          <w:rFonts w:hAnsi="Times New Roman" w:cs="Times New Roman"/>
          <w:color w:val="000000"/>
          <w:sz w:val="24"/>
          <w:szCs w:val="24"/>
        </w:rPr>
        <w:t>лассов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ООП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разработанным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обновленным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ФГОС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НОО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ООО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Мониторинг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показал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что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обучающиеся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почувствовали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переход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Анализ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текущих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достижений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показал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сопоставимые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результатами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прошлого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позапрошлого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годов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Учителя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отмечают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что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стало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проще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оформлять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тематическое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планирование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рабочих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программах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учебным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предметам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так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как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планируемы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ФГОС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стали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конкретнее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ними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удобнее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работать</w:t>
      </w:r>
      <w:r w:rsidRPr="00A23519">
        <w:rPr>
          <w:rFonts w:hAnsi="Times New Roman" w:cs="Times New Roman"/>
          <w:color w:val="000000"/>
          <w:sz w:val="24"/>
          <w:szCs w:val="24"/>
        </w:rPr>
        <w:t>.</w:t>
      </w:r>
    </w:p>
    <w:p w:rsidR="00783B00" w:rsidRPr="00A23519" w:rsidRDefault="00783B00" w:rsidP="00783B00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01.01.2021 </w:t>
      </w:r>
      <w:r w:rsidRPr="00A23519">
        <w:rPr>
          <w:rFonts w:hAnsi="Times New Roman" w:cs="Times New Roman"/>
          <w:color w:val="000000"/>
          <w:sz w:val="24"/>
          <w:szCs w:val="24"/>
        </w:rPr>
        <w:t>года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Школа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функционирует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A23519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A23519">
        <w:rPr>
          <w:rFonts w:hAnsi="Times New Roman" w:cs="Times New Roman"/>
          <w:color w:val="000000"/>
          <w:sz w:val="24"/>
          <w:szCs w:val="24"/>
        </w:rPr>
        <w:t>-</w:t>
      </w:r>
      <w:r w:rsidRPr="00A23519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обучения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отдыха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детей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молодежи»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—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дополнительно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СанПиН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1.2.3685-21 </w:t>
      </w:r>
      <w:r w:rsidRPr="00A23519">
        <w:rPr>
          <w:rFonts w:hAnsi="Times New Roman" w:cs="Times New Roman"/>
          <w:color w:val="000000"/>
          <w:sz w:val="24"/>
          <w:szCs w:val="24"/>
        </w:rPr>
        <w:t>«Гигиенические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нормативы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обеспечению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A23519">
        <w:rPr>
          <w:rFonts w:hAnsi="Times New Roman" w:cs="Times New Roman"/>
          <w:color w:val="000000"/>
          <w:sz w:val="24"/>
          <w:szCs w:val="24"/>
        </w:rPr>
        <w:t>или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A23519">
        <w:rPr>
          <w:rFonts w:hAnsi="Times New Roman" w:cs="Times New Roman"/>
          <w:color w:val="000000"/>
          <w:sz w:val="24"/>
          <w:szCs w:val="24"/>
        </w:rPr>
        <w:t>безвредности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для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человека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факторов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среды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обитания»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связи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новыми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санитарными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Школа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усилила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контроль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уроками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физкультуры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Учителя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физкультуры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организуют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процесс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физического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физкультуре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зависимости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пола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возраста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состояния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здоровья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783B00" w:rsidRPr="00A23519" w:rsidRDefault="00783B00" w:rsidP="00783B00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3519">
        <w:rPr>
          <w:rFonts w:hAnsi="Times New Roman" w:cs="Times New Roman"/>
          <w:color w:val="000000"/>
          <w:sz w:val="24"/>
          <w:szCs w:val="24"/>
        </w:rPr>
        <w:t>Школа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ведет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работу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формированию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здорового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образа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жизни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сбережения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здоровья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Все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учителя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проводят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совместно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обучающимися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физкультминутки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время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занятий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гимнастику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для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глаз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обеспечивается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контроль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осанкой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том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числе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время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письма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рисования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3519">
        <w:rPr>
          <w:rFonts w:hAnsi="Times New Roman" w:cs="Times New Roman"/>
          <w:color w:val="000000"/>
          <w:sz w:val="24"/>
          <w:szCs w:val="24"/>
        </w:rPr>
        <w:t>использования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электронных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средств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обучения</w:t>
      </w:r>
      <w:r w:rsidRPr="00A23519">
        <w:rPr>
          <w:rFonts w:hAnsi="Times New Roman" w:cs="Times New Roman"/>
          <w:color w:val="000000"/>
          <w:sz w:val="24"/>
          <w:szCs w:val="24"/>
        </w:rPr>
        <w:t>.</w:t>
      </w: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осуществляется на принципах единоначалия и самоуправления.</w:t>
      </w: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Органы управления, действующие в Школе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9"/>
        <w:gridCol w:w="7008"/>
      </w:tblGrid>
      <w:tr w:rsidR="00360929" w:rsidRPr="00D81FB7" w:rsidTr="00783B00"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3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360929" w:rsidRPr="00D81FB7" w:rsidTr="00783B00"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73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360929" w:rsidRPr="00D81FB7" w:rsidTr="00783B00"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3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выбора учебников, учебных пособий, средств обучения и воспитания;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аттестации, повышения квалификации педагогических работников;</w:t>
            </w:r>
          </w:p>
          <w:p w:rsidR="00360929" w:rsidRPr="00D81FB7" w:rsidRDefault="00360929" w:rsidP="00783B00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360929" w:rsidRPr="00D81FB7" w:rsidTr="00783B00"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73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60929" w:rsidRPr="00D81FB7" w:rsidRDefault="00360929" w:rsidP="00783B00">
            <w:pPr>
              <w:numPr>
                <w:ilvl w:val="0"/>
                <w:numId w:val="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360929" w:rsidRPr="00D81FB7" w:rsidRDefault="00360929" w:rsidP="00783B00">
            <w:pPr>
              <w:numPr>
                <w:ilvl w:val="0"/>
                <w:numId w:val="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60929" w:rsidRPr="00D81FB7" w:rsidRDefault="00360929" w:rsidP="00783B00">
            <w:pPr>
              <w:numPr>
                <w:ilvl w:val="0"/>
                <w:numId w:val="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360929" w:rsidRPr="00D81FB7" w:rsidRDefault="00360929" w:rsidP="00783B00">
            <w:pPr>
              <w:numPr>
                <w:ilvl w:val="0"/>
                <w:numId w:val="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360929" w:rsidRDefault="00360929" w:rsidP="00360929">
      <w:pPr>
        <w:pStyle w:val="22"/>
        <w:shd w:val="clear" w:color="auto" w:fill="auto"/>
        <w:ind w:firstLine="0"/>
        <w:jc w:val="left"/>
      </w:pPr>
    </w:p>
    <w:p w:rsidR="00360929" w:rsidRPr="00482713" w:rsidRDefault="00360929" w:rsidP="00360929">
      <w:pPr>
        <w:pStyle w:val="22"/>
        <w:shd w:val="clear" w:color="auto" w:fill="auto"/>
        <w:ind w:firstLine="0"/>
        <w:jc w:val="left"/>
        <w:rPr>
          <w:sz w:val="24"/>
          <w:szCs w:val="24"/>
        </w:rPr>
      </w:pPr>
      <w:r w:rsidRPr="00482713">
        <w:rPr>
          <w:sz w:val="24"/>
          <w:szCs w:val="24"/>
        </w:rPr>
        <w:t>Для осуществления учебно-методической работы в Школе создано 4 методического объединения:</w:t>
      </w:r>
    </w:p>
    <w:p w:rsidR="00360929" w:rsidRPr="00482713" w:rsidRDefault="00360929" w:rsidP="00360929">
      <w:pPr>
        <w:pStyle w:val="22"/>
        <w:shd w:val="clear" w:color="auto" w:fill="auto"/>
        <w:ind w:firstLine="820"/>
        <w:jc w:val="both"/>
        <w:rPr>
          <w:sz w:val="24"/>
          <w:szCs w:val="24"/>
        </w:rPr>
      </w:pPr>
      <w:r w:rsidRPr="00482713">
        <w:rPr>
          <w:sz w:val="24"/>
          <w:szCs w:val="24"/>
        </w:rPr>
        <w:t>-МО учителей естественно-математического цикла;</w:t>
      </w:r>
    </w:p>
    <w:p w:rsidR="00360929" w:rsidRPr="00482713" w:rsidRDefault="00360929" w:rsidP="00360929">
      <w:pPr>
        <w:pStyle w:val="22"/>
        <w:shd w:val="clear" w:color="auto" w:fill="auto"/>
        <w:ind w:firstLine="820"/>
        <w:jc w:val="both"/>
        <w:rPr>
          <w:sz w:val="24"/>
          <w:szCs w:val="24"/>
        </w:rPr>
      </w:pPr>
      <w:r w:rsidRPr="00482713">
        <w:rPr>
          <w:sz w:val="24"/>
          <w:szCs w:val="24"/>
        </w:rPr>
        <w:t>-МО учителей начальных классов;</w:t>
      </w:r>
    </w:p>
    <w:p w:rsidR="00360929" w:rsidRPr="00482713" w:rsidRDefault="00360929" w:rsidP="00360929">
      <w:pPr>
        <w:pStyle w:val="22"/>
        <w:shd w:val="clear" w:color="auto" w:fill="auto"/>
        <w:tabs>
          <w:tab w:val="left" w:pos="1082"/>
        </w:tabs>
        <w:ind w:left="820" w:firstLine="0"/>
        <w:jc w:val="both"/>
        <w:rPr>
          <w:sz w:val="24"/>
          <w:szCs w:val="24"/>
        </w:rPr>
      </w:pPr>
      <w:r w:rsidRPr="00482713">
        <w:rPr>
          <w:sz w:val="24"/>
          <w:szCs w:val="24"/>
        </w:rPr>
        <w:t>-МО учителей гуманитарного цикла;</w:t>
      </w:r>
    </w:p>
    <w:p w:rsidR="00360929" w:rsidRPr="00482713" w:rsidRDefault="00360929" w:rsidP="00360929">
      <w:pPr>
        <w:pStyle w:val="22"/>
        <w:shd w:val="clear" w:color="auto" w:fill="auto"/>
        <w:tabs>
          <w:tab w:val="left" w:pos="1082"/>
        </w:tabs>
        <w:ind w:left="820" w:firstLine="0"/>
        <w:jc w:val="both"/>
        <w:rPr>
          <w:sz w:val="24"/>
          <w:szCs w:val="24"/>
        </w:rPr>
      </w:pPr>
      <w:r w:rsidRPr="00482713">
        <w:rPr>
          <w:sz w:val="24"/>
          <w:szCs w:val="24"/>
        </w:rPr>
        <w:t>-МО классных руководителей.</w:t>
      </w:r>
    </w:p>
    <w:p w:rsidR="00360929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C648E" w:rsidRDefault="003C648E" w:rsidP="003C648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III.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3C648E" w:rsidRDefault="003C648E" w:rsidP="003C648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организуется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законом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29.12.2012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273-</w:t>
      </w:r>
      <w:r>
        <w:rPr>
          <w:rFonts w:hAnsi="Times New Roman" w:cs="Times New Roman"/>
          <w:color w:val="000000"/>
          <w:sz w:val="24"/>
          <w:szCs w:val="24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Федерации»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286 </w:t>
      </w:r>
      <w:r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утверждении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287 </w:t>
      </w:r>
      <w:r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утверждении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06.10.2009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373 </w:t>
      </w:r>
      <w:r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утверждении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введении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17.12.2010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1897 </w:t>
      </w:r>
      <w:r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утверждении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17.05.2012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413 </w:t>
      </w:r>
      <w:r>
        <w:rPr>
          <w:rFonts w:hAnsi="Times New Roman" w:cs="Times New Roman"/>
          <w:color w:val="000000"/>
          <w:sz w:val="24"/>
          <w:szCs w:val="24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утверждении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 xml:space="preserve"> 2.4.3648-20</w:t>
      </w:r>
      <w:r>
        <w:rPr>
          <w:rFonts w:hAnsi="Times New Roman" w:cs="Times New Roman"/>
          <w:color w:val="000000"/>
          <w:sz w:val="24"/>
          <w:szCs w:val="24"/>
        </w:rPr>
        <w:t> «Санитарно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отдыха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оздоровления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молодежи»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СанПиН</w:t>
      </w:r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«Гигиенические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нормативы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обеспечению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безвредности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человека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факторов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обитания»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действуют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01.03.2021);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 xml:space="preserve"> 3.1/2.4.3598-20 </w:t>
      </w:r>
      <w:r>
        <w:rPr>
          <w:rFonts w:hAnsi="Times New Roman" w:cs="Times New Roman"/>
          <w:color w:val="000000"/>
          <w:sz w:val="24"/>
          <w:szCs w:val="24"/>
        </w:rPr>
        <w:t>«Санитарно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устройству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содержанию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объектов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инфраструктуры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молодежи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распространения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коронавирусной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инфекции</w:t>
      </w:r>
      <w:r>
        <w:rPr>
          <w:rFonts w:hAnsi="Times New Roman" w:cs="Times New Roman"/>
          <w:color w:val="000000"/>
          <w:sz w:val="24"/>
          <w:szCs w:val="24"/>
        </w:rPr>
        <w:t xml:space="preserve"> (COVID-19)</w:t>
      </w:r>
      <w:r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основными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уровням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включая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рабочие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планы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планы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внеурочной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календарные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графики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календарные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планы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C648E" w:rsidRDefault="003C648E" w:rsidP="003C648E">
      <w:pPr>
        <w:numPr>
          <w:ilvl w:val="0"/>
          <w:numId w:val="33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расписанием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C648E" w:rsidRDefault="003C648E" w:rsidP="003C648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Учебные планы</w:t>
      </w:r>
      <w:r>
        <w:rPr>
          <w:rFonts w:hAnsi="Times New Roman" w:cs="Times New Roman"/>
          <w:color w:val="000000"/>
          <w:sz w:val="24"/>
          <w:szCs w:val="24"/>
        </w:rPr>
        <w:t xml:space="preserve"> 1-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4-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ориентированы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четырехлетний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нормативный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освоения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реализация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второго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поколения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НОО</w:t>
      </w:r>
      <w:r>
        <w:rPr>
          <w:rFonts w:hAnsi="Times New Roman" w:cs="Times New Roman"/>
          <w:color w:val="000000"/>
          <w:sz w:val="24"/>
          <w:szCs w:val="24"/>
        </w:rPr>
        <w:t>-2021), 5-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6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9-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пятилетний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нормативный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освоения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реализация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ООО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второго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поколения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>-2021), 10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11-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двухлетний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нормативный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освоения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</w:t>
      </w:r>
      <w:r>
        <w:rPr>
          <w:rFonts w:hAnsi="Times New Roman" w:cs="Times New Roman"/>
          <w:color w:val="000000"/>
          <w:sz w:val="24"/>
          <w:szCs w:val="24"/>
        </w:rPr>
        <w:t>).</w:t>
      </w:r>
    </w:p>
    <w:p w:rsidR="003C648E" w:rsidRDefault="003C648E" w:rsidP="003C648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очная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C648E" w:rsidRDefault="003C648E" w:rsidP="003C648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Язык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русский</w:t>
      </w:r>
      <w:r w:rsidR="00FD6B39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D6B39">
        <w:rPr>
          <w:rFonts w:hAnsi="Times New Roman" w:cs="Times New Roman"/>
          <w:color w:val="000000"/>
          <w:sz w:val="24"/>
          <w:szCs w:val="24"/>
        </w:rPr>
        <w:t>татарский</w:t>
      </w:r>
      <w:r w:rsidR="00FD6B39">
        <w:rPr>
          <w:rFonts w:hAnsi="Times New Roman" w:cs="Times New Roman"/>
          <w:color w:val="000000"/>
          <w:sz w:val="24"/>
          <w:szCs w:val="24"/>
        </w:rPr>
        <w:t>.</w:t>
      </w:r>
    </w:p>
    <w:p w:rsidR="003C648E" w:rsidRDefault="003C648E" w:rsidP="003C648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2.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Общая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численность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осваивающих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программы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42"/>
        <w:gridCol w:w="2105"/>
      </w:tblGrid>
      <w:tr w:rsidR="003C648E" w:rsidTr="00FD6B39">
        <w:trPr>
          <w:trHeight w:val="55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</w:p>
        </w:tc>
      </w:tr>
      <w:tr w:rsidR="003C648E" w:rsidTr="00FD6B39">
        <w:trPr>
          <w:trHeight w:val="13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 приказом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31.05.2021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C648E" w:rsidTr="003C64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 приказом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06.10.2009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3C648E" w:rsidTr="003C64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 приказом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31.05.2021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C648E" w:rsidTr="003C64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 приказом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17.12.2010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FD6B39" w:rsidP="00FD6B39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3C648E" w:rsidTr="003C64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3C64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 приказом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17.05.2012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648E" w:rsidRDefault="003C648E" w:rsidP="00FD6B3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3C648E" w:rsidRDefault="003C648E" w:rsidP="003C648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Всего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году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получали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D6B39">
        <w:rPr>
          <w:rFonts w:hAnsi="Times New Roman" w:cs="Times New Roman"/>
          <w:color w:val="000000"/>
          <w:sz w:val="24"/>
          <w:szCs w:val="24"/>
        </w:rPr>
        <w:t>58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C648E" w:rsidRDefault="003C648E" w:rsidP="00FD6B3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следующие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C648E" w:rsidRDefault="003C648E" w:rsidP="00FD6B39">
      <w:pPr>
        <w:numPr>
          <w:ilvl w:val="0"/>
          <w:numId w:val="3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основная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286;</w:t>
      </w:r>
    </w:p>
    <w:p w:rsidR="003C648E" w:rsidRDefault="003C648E" w:rsidP="00FD6B39">
      <w:pPr>
        <w:numPr>
          <w:ilvl w:val="0"/>
          <w:numId w:val="3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основная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06.10.2009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373;</w:t>
      </w:r>
    </w:p>
    <w:p w:rsidR="003C648E" w:rsidRDefault="003C648E" w:rsidP="00FD6B39">
      <w:pPr>
        <w:numPr>
          <w:ilvl w:val="0"/>
          <w:numId w:val="3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основная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287;</w:t>
      </w:r>
    </w:p>
    <w:p w:rsidR="003C648E" w:rsidRDefault="003C648E" w:rsidP="00FD6B39">
      <w:pPr>
        <w:numPr>
          <w:ilvl w:val="0"/>
          <w:numId w:val="3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основная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17.12.2010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1897;</w:t>
      </w:r>
    </w:p>
    <w:p w:rsidR="003C648E" w:rsidRDefault="003C648E" w:rsidP="00FD6B39">
      <w:pPr>
        <w:numPr>
          <w:ilvl w:val="0"/>
          <w:numId w:val="3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основная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17.05.2012 </w:t>
      </w:r>
      <w:r>
        <w:rPr>
          <w:rFonts w:hAnsi="Times New Roman" w:cs="Times New Roman"/>
          <w:color w:val="000000"/>
          <w:sz w:val="24"/>
          <w:szCs w:val="24"/>
        </w:rPr>
        <w:t>№</w:t>
      </w:r>
      <w:r w:rsidR="00FD6B39">
        <w:rPr>
          <w:rFonts w:hAnsi="Times New Roman" w:cs="Times New Roman"/>
          <w:color w:val="000000"/>
          <w:sz w:val="24"/>
          <w:szCs w:val="24"/>
        </w:rPr>
        <w:t xml:space="preserve"> 413.</w:t>
      </w:r>
    </w:p>
    <w:p w:rsidR="003C648E" w:rsidRDefault="003C648E" w:rsidP="003C648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Переход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обновленные ФГОС</w:t>
      </w:r>
    </w:p>
    <w:p w:rsidR="003C648E" w:rsidRDefault="003C648E" w:rsidP="00FD6B3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втором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полугодии</w:t>
      </w:r>
      <w:r>
        <w:rPr>
          <w:rFonts w:hAnsi="Times New Roman" w:cs="Times New Roman"/>
          <w:color w:val="000000"/>
          <w:sz w:val="24"/>
          <w:szCs w:val="24"/>
        </w:rPr>
        <w:t xml:space="preserve"> 2021/22 </w:t>
      </w:r>
      <w:r>
        <w:rPr>
          <w:rFonts w:hAnsi="Times New Roman" w:cs="Times New Roman"/>
          <w:color w:val="000000"/>
          <w:sz w:val="24"/>
          <w:szCs w:val="24"/>
        </w:rPr>
        <w:t>учебного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проводила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подготовительную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переходу с</w:t>
      </w:r>
      <w:r>
        <w:rPr>
          <w:rFonts w:hAnsi="Times New Roman" w:cs="Times New Roman"/>
          <w:color w:val="000000"/>
          <w:sz w:val="24"/>
          <w:szCs w:val="24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</w:rPr>
        <w:t>сентября</w:t>
      </w:r>
      <w:r>
        <w:rPr>
          <w:rFonts w:hAnsi="Times New Roman" w:cs="Times New Roman"/>
          <w:color w:val="000000"/>
          <w:sz w:val="24"/>
          <w:szCs w:val="24"/>
        </w:rPr>
        <w:t xml:space="preserve"> 2022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286,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287, </w:t>
      </w:r>
      <w:r>
        <w:rPr>
          <w:rFonts w:hAnsi="Times New Roman" w:cs="Times New Roman"/>
          <w:color w:val="000000"/>
          <w:sz w:val="24"/>
          <w:szCs w:val="24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</w:t>
      </w:r>
      <w:r w:rsidR="00C34C40">
        <w:rPr>
          <w:rFonts w:hAnsi="Times New Roman" w:cs="Times New Roman"/>
          <w:color w:val="000000"/>
          <w:sz w:val="24"/>
          <w:szCs w:val="24"/>
        </w:rPr>
        <w:t>Тат</w:t>
      </w:r>
      <w:r w:rsidR="00C34C40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C34C40">
        <w:rPr>
          <w:rFonts w:hAnsi="Times New Roman" w:cs="Times New Roman"/>
          <w:color w:val="000000"/>
          <w:sz w:val="24"/>
          <w:szCs w:val="24"/>
        </w:rPr>
        <w:t>Булярская</w:t>
      </w:r>
      <w:proofErr w:type="spellEnd"/>
      <w:r w:rsidR="00C34C4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34C40">
        <w:rPr>
          <w:rFonts w:hAnsi="Times New Roman" w:cs="Times New Roman"/>
          <w:color w:val="000000"/>
          <w:sz w:val="24"/>
          <w:szCs w:val="24"/>
        </w:rPr>
        <w:t>СОШ</w:t>
      </w:r>
      <w:r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разработало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утвердило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дорожную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карту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чтобы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внедрить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числе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определило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сроки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разработки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вынесло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общественное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обсуждение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перевод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получило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одобрение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 xml:space="preserve"> 96 </w:t>
      </w:r>
      <w:r>
        <w:rPr>
          <w:rFonts w:hAnsi="Times New Roman" w:cs="Times New Roman"/>
          <w:color w:val="000000"/>
          <w:sz w:val="24"/>
          <w:szCs w:val="24"/>
        </w:rPr>
        <w:t>процентов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обсуждения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выполнения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качественной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</w:t>
      </w:r>
      <w:r w:rsidR="00FD6B39">
        <w:rPr>
          <w:rFonts w:hAnsi="Times New Roman" w:cs="Times New Roman"/>
          <w:color w:val="000000"/>
          <w:sz w:val="24"/>
          <w:szCs w:val="24"/>
        </w:rPr>
        <w:t>Тат</w:t>
      </w:r>
      <w:r w:rsidR="00FD6B39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FD6B39">
        <w:rPr>
          <w:rFonts w:hAnsi="Times New Roman" w:cs="Times New Roman"/>
          <w:color w:val="000000"/>
          <w:sz w:val="24"/>
          <w:szCs w:val="24"/>
        </w:rPr>
        <w:t>Булярская</w:t>
      </w:r>
      <w:proofErr w:type="spellEnd"/>
      <w:r w:rsidR="00FD6B3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D6B39">
        <w:rPr>
          <w:rFonts w:hAnsi="Times New Roman" w:cs="Times New Roman"/>
          <w:color w:val="000000"/>
          <w:sz w:val="24"/>
          <w:szCs w:val="24"/>
        </w:rPr>
        <w:t>СОШ</w:t>
      </w:r>
      <w:r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2022 </w:t>
      </w:r>
      <w:r>
        <w:rPr>
          <w:rFonts w:hAnsi="Times New Roman" w:cs="Times New Roman"/>
          <w:color w:val="000000"/>
          <w:sz w:val="24"/>
          <w:szCs w:val="24"/>
        </w:rPr>
        <w:t>год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запланирована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масштабная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обеспечению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готовности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потенциала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C648E" w:rsidRDefault="003C648E" w:rsidP="00FD6B3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рабочей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группы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2022 </w:t>
      </w:r>
      <w:r>
        <w:rPr>
          <w:rFonts w:hAnsi="Times New Roman" w:cs="Times New Roman"/>
          <w:color w:val="000000"/>
          <w:sz w:val="24"/>
          <w:szCs w:val="24"/>
        </w:rPr>
        <w:t>годы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подготовке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постепенному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переходу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ООО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можно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оценить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хорошую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мероприятия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дорожной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карты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реализованы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100</w:t>
      </w:r>
      <w:r>
        <w:rPr>
          <w:rFonts w:hAnsi="Times New Roman" w:cs="Times New Roman"/>
          <w:color w:val="000000"/>
          <w:sz w:val="24"/>
          <w:szCs w:val="24"/>
        </w:rPr>
        <w:t> процентов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C648E" w:rsidRDefault="003C648E" w:rsidP="00FD6B3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</w:rPr>
        <w:t>сентября</w:t>
      </w:r>
      <w:r>
        <w:rPr>
          <w:rFonts w:hAnsi="Times New Roman" w:cs="Times New Roman"/>
          <w:color w:val="000000"/>
          <w:sz w:val="24"/>
          <w:szCs w:val="24"/>
        </w:rPr>
        <w:t xml:space="preserve"> 2022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</w:t>
      </w:r>
      <w:r w:rsidR="00FD6B39">
        <w:rPr>
          <w:rFonts w:hAnsi="Times New Roman" w:cs="Times New Roman"/>
          <w:color w:val="000000"/>
          <w:sz w:val="24"/>
          <w:szCs w:val="24"/>
        </w:rPr>
        <w:t>Тат</w:t>
      </w:r>
      <w:r w:rsidR="00FD6B39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FD6B39">
        <w:rPr>
          <w:rFonts w:hAnsi="Times New Roman" w:cs="Times New Roman"/>
          <w:color w:val="000000"/>
          <w:sz w:val="24"/>
          <w:szCs w:val="24"/>
        </w:rPr>
        <w:t>Булярская</w:t>
      </w:r>
      <w:proofErr w:type="spellEnd"/>
      <w:r w:rsidR="00FD6B3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D6B39">
        <w:rPr>
          <w:rFonts w:hAnsi="Times New Roman" w:cs="Times New Roman"/>
          <w:color w:val="000000"/>
          <w:sz w:val="24"/>
          <w:szCs w:val="24"/>
        </w:rPr>
        <w:t>СОШ</w:t>
      </w:r>
      <w:r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приступила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286,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287,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1-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5-</w:t>
      </w:r>
      <w:r>
        <w:rPr>
          <w:rFonts w:hAnsi="Times New Roman" w:cs="Times New Roman"/>
          <w:color w:val="000000"/>
          <w:sz w:val="24"/>
          <w:szCs w:val="24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классах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Школа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разработала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приняла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совете</w:t>
      </w:r>
      <w:r w:rsidR="00C34C40">
        <w:rPr>
          <w:rFonts w:hAnsi="Times New Roman" w:cs="Times New Roman"/>
          <w:color w:val="000000"/>
          <w:sz w:val="24"/>
          <w:szCs w:val="24"/>
        </w:rPr>
        <w:t xml:space="preserve"> 29</w:t>
      </w:r>
      <w:r>
        <w:rPr>
          <w:rFonts w:hAnsi="Times New Roman" w:cs="Times New Roman"/>
          <w:color w:val="000000"/>
          <w:sz w:val="24"/>
          <w:szCs w:val="24"/>
        </w:rPr>
        <w:t>.08.2022 (</w:t>
      </w:r>
      <w:r>
        <w:rPr>
          <w:rFonts w:hAnsi="Times New Roman" w:cs="Times New Roman"/>
          <w:color w:val="000000"/>
          <w:sz w:val="24"/>
          <w:szCs w:val="24"/>
        </w:rPr>
        <w:t>протокол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1) </w:t>
      </w:r>
      <w:r>
        <w:rPr>
          <w:rFonts w:hAnsi="Times New Roman" w:cs="Times New Roman"/>
          <w:color w:val="000000"/>
          <w:sz w:val="24"/>
          <w:szCs w:val="24"/>
        </w:rPr>
        <w:t>основные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общеобразовательные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отвечающие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стандартов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определила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участниками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достижения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планируемых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результатов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согласно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требованиям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60929" w:rsidRPr="00050550" w:rsidRDefault="00360929" w:rsidP="00360929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050550">
        <w:rPr>
          <w:rFonts w:ascii="Times New Roman" w:hAnsi="Times New Roman" w:cs="Times New Roman"/>
          <w:sz w:val="24"/>
          <w:szCs w:val="24"/>
          <w:lang w:eastAsia="ru-RU"/>
        </w:rPr>
        <w:t>Форма обучения: очная.</w:t>
      </w:r>
    </w:p>
    <w:p w:rsidR="00360929" w:rsidRPr="00050550" w:rsidRDefault="00360929" w:rsidP="00360929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050550">
        <w:rPr>
          <w:rFonts w:ascii="Times New Roman" w:hAnsi="Times New Roman" w:cs="Times New Roman"/>
          <w:sz w:val="24"/>
          <w:szCs w:val="24"/>
          <w:lang w:eastAsia="ru-RU"/>
        </w:rPr>
        <w:t>Язык обучения: русский, татарский.</w:t>
      </w:r>
    </w:p>
    <w:p w:rsidR="00360929" w:rsidRPr="00037C5B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7C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образовательной деятельности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"/>
        <w:gridCol w:w="1991"/>
        <w:gridCol w:w="3424"/>
        <w:gridCol w:w="1946"/>
        <w:gridCol w:w="1720"/>
      </w:tblGrid>
      <w:tr w:rsidR="00360929" w:rsidRPr="00D81FB7" w:rsidTr="00783B00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смен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урока (мин.)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учебных дней в неделю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учебных недель в году</w:t>
            </w:r>
          </w:p>
        </w:tc>
      </w:tr>
      <w:tr w:rsidR="00360929" w:rsidRPr="00D81FB7" w:rsidTr="00783B00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Ступенчатый режим:</w:t>
            </w:r>
          </w:p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 минут (сентябрь–декабрь);</w:t>
            </w:r>
          </w:p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 минут (январь–май)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360929" w:rsidRPr="00D81FB7" w:rsidTr="00783B00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2–11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360929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Начало учебных занятий – 8 ч 00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мин.</w:t>
      </w:r>
    </w:p>
    <w:p w:rsidR="00360929" w:rsidRPr="00037C5B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7C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численность обучающихся, осваивающих образовательные программы в 202</w:t>
      </w:r>
      <w:r w:rsidR="0023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037C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году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31"/>
        <w:gridCol w:w="3416"/>
      </w:tblGrid>
      <w:tr w:rsidR="00360929" w:rsidRPr="00D81FB7" w:rsidTr="00783B00">
        <w:tc>
          <w:tcPr>
            <w:tcW w:w="91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образовательной программы</w:t>
            </w:r>
          </w:p>
        </w:tc>
        <w:tc>
          <w:tcPr>
            <w:tcW w:w="4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обучающихся</w:t>
            </w:r>
          </w:p>
        </w:tc>
      </w:tr>
      <w:tr w:rsidR="00360929" w:rsidRPr="00D81FB7" w:rsidTr="00783B00">
        <w:tc>
          <w:tcPr>
            <w:tcW w:w="91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583CFA" w:rsidRDefault="00230FDB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360929" w:rsidRPr="00D81FB7" w:rsidTr="00783B00">
        <w:tc>
          <w:tcPr>
            <w:tcW w:w="91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4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583CFA" w:rsidRDefault="00230FDB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360929" w:rsidRPr="00D81FB7" w:rsidTr="00783B00">
        <w:tc>
          <w:tcPr>
            <w:tcW w:w="91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583CFA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83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Основная общеобразовательная программа среднего общего образования</w:t>
            </w:r>
          </w:p>
        </w:tc>
        <w:tc>
          <w:tcPr>
            <w:tcW w:w="4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583CFA" w:rsidRDefault="00230FDB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360929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в 202</w:t>
      </w:r>
      <w:r w:rsidR="00230FD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году в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получали образование </w:t>
      </w:r>
      <w:r w:rsidR="0023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58 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обучающихся.</w:t>
      </w: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реализует следующие образовательные программы:</w:t>
      </w:r>
    </w:p>
    <w:p w:rsidR="00360929" w:rsidRPr="00D81FB7" w:rsidRDefault="00360929" w:rsidP="00360929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начального общего образования;</w:t>
      </w:r>
    </w:p>
    <w:p w:rsidR="00360929" w:rsidRPr="00D81FB7" w:rsidRDefault="00360929" w:rsidP="00360929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основного общего образования;</w:t>
      </w:r>
    </w:p>
    <w:p w:rsidR="00360929" w:rsidRPr="00D81FB7" w:rsidRDefault="00360929" w:rsidP="00360929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среднего общего образования;</w:t>
      </w:r>
    </w:p>
    <w:p w:rsidR="00360929" w:rsidRPr="00D81FB7" w:rsidRDefault="00360929" w:rsidP="00360929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общеразвивающие программы.</w:t>
      </w:r>
    </w:p>
    <w:p w:rsidR="003C648E" w:rsidRDefault="003C648E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C958F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Внеурочная деятельность</w:t>
      </w:r>
    </w:p>
    <w:p w:rsidR="00360929" w:rsidRPr="00C958FF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ФГОС к структуре рабочих программ внеурочной деятельности.</w:t>
      </w:r>
    </w:p>
    <w:p w:rsidR="00360929" w:rsidRPr="00C958FF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Формы организации внеурочной деятельности включают: кружки, секции, </w:t>
      </w:r>
      <w:r w:rsidR="00326B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клуб по интересам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60929" w:rsidRPr="00C958F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Воспитательная работа</w:t>
      </w:r>
    </w:p>
    <w:p w:rsidR="00360929" w:rsidRPr="00C958FF" w:rsidRDefault="00360929" w:rsidP="00493F47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Воспитательная</w:t>
      </w:r>
      <w:r w:rsidR="00493F4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работа во втором полугодии 2021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/2</w:t>
      </w:r>
      <w:r w:rsidR="00493F4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учебного года осуществлялась в соответствии с программой духовно-нравственного развития ООП НОО и программами воспитания и социализации ООП ООО и СОО по следующим направлениям:</w:t>
      </w:r>
    </w:p>
    <w:p w:rsidR="00360929" w:rsidRPr="00C958FF" w:rsidRDefault="00360929" w:rsidP="00360929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духовно-нравственное воспитание;</w:t>
      </w:r>
    </w:p>
    <w:p w:rsidR="00360929" w:rsidRPr="00C958FF" w:rsidRDefault="00360929" w:rsidP="00360929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физ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культурно-спортивное и оздоровительное (экологическая культура, культура здорового и безопасного  образа жизни);</w:t>
      </w:r>
    </w:p>
    <w:p w:rsidR="00360929" w:rsidRPr="00C958FF" w:rsidRDefault="00360929" w:rsidP="00360929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социальное (трудовое воспитание,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профориентация, профессиональное самоопределение, социокультурное и </w:t>
      </w:r>
      <w:proofErr w:type="spellStart"/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медиакультурное</w:t>
      </w:r>
      <w:proofErr w:type="spellEnd"/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воспитание);</w:t>
      </w:r>
    </w:p>
    <w:p w:rsidR="00360929" w:rsidRPr="00C958FF" w:rsidRDefault="00360929" w:rsidP="00360929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общеинтеллектуальное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творческая личность, формирование коммуникативной культуры);</w:t>
      </w:r>
    </w:p>
    <w:p w:rsidR="00360929" w:rsidRDefault="00360929" w:rsidP="00360929">
      <w:pPr>
        <w:numPr>
          <w:ilvl w:val="0"/>
          <w:numId w:val="1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общекультурное (Я и культура, поликультурная личность, </w:t>
      </w:r>
      <w:proofErr w:type="spellStart"/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культуротворческое</w:t>
      </w:r>
      <w:proofErr w:type="spellEnd"/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эстетическое воспитание)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60929" w:rsidRPr="00C958FF" w:rsidRDefault="00360929" w:rsidP="00360929">
      <w:p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60929" w:rsidRPr="00C958FF" w:rsidRDefault="00493F47" w:rsidP="00360929">
      <w:pPr>
        <w:spacing w:after="22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2021</w:t>
      </w:r>
      <w:r w:rsidR="00360929"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/22 учебный год Школа разработала рабочую программу воспитания. Воспитательная работа по ней осуществляется по следующим модулям:</w:t>
      </w:r>
    </w:p>
    <w:p w:rsidR="00360929" w:rsidRPr="00C958FF" w:rsidRDefault="00360929" w:rsidP="00360929">
      <w:pPr>
        <w:numPr>
          <w:ilvl w:val="0"/>
          <w:numId w:val="1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инвариантные – «Классное руководство», «Курсы внеурочной деятельности», «Работа с родителями», «Самоуправление», «Профориентация»;</w:t>
      </w:r>
    </w:p>
    <w:p w:rsidR="00360929" w:rsidRDefault="00360929" w:rsidP="00360929">
      <w:pPr>
        <w:numPr>
          <w:ilvl w:val="0"/>
          <w:numId w:val="1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вариативные – «Ключевые общешкольные дела», «Детские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общественные объединения»</w:t>
      </w: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60929" w:rsidRPr="00C958FF" w:rsidRDefault="00360929" w:rsidP="00360929">
      <w:p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60929" w:rsidRPr="00C958FF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Воспитательные события в Школе проводятся в соответствии с календарными планами воспитательной работы НОО, ООО и СОО. Они 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родителей, разнообразны:</w:t>
      </w:r>
    </w:p>
    <w:p w:rsidR="00360929" w:rsidRPr="00C958FF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Школа принимала активное участие в воспитательных событиях муниципального и регионального уровней.</w:t>
      </w:r>
    </w:p>
    <w:p w:rsidR="00360929" w:rsidRPr="00C958FF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2021 году классными руководителями использовались различные формы работы с обучающимися и их родителями:</w:t>
      </w:r>
    </w:p>
    <w:p w:rsidR="00360929" w:rsidRPr="00C958FF" w:rsidRDefault="00360929" w:rsidP="00360929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тематические классные часы;</w:t>
      </w:r>
    </w:p>
    <w:p w:rsidR="00360929" w:rsidRPr="00C958FF" w:rsidRDefault="00360929" w:rsidP="00360929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участие в творческих конкурсах: конкурсы рисунков, фотоконкурсы, конкурс чтецов;</w:t>
      </w:r>
    </w:p>
    <w:p w:rsidR="00360929" w:rsidRPr="00C958FF" w:rsidRDefault="00360929" w:rsidP="00360929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участие в интеллектуальных конкурсах, олимпиадах;</w:t>
      </w:r>
    </w:p>
    <w:p w:rsidR="00360929" w:rsidRPr="00C958FF" w:rsidRDefault="00360929" w:rsidP="00360929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индивидуальные беседы с учащимися;</w:t>
      </w:r>
    </w:p>
    <w:p w:rsidR="00360929" w:rsidRPr="00C958FF" w:rsidRDefault="00360929" w:rsidP="00360929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индивидуальные беседы с родителями;</w:t>
      </w:r>
    </w:p>
    <w:p w:rsidR="00360929" w:rsidRPr="00C958FF" w:rsidRDefault="00360929" w:rsidP="00360929">
      <w:pPr>
        <w:numPr>
          <w:ilvl w:val="0"/>
          <w:numId w:val="1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родительские собрания.</w:t>
      </w:r>
    </w:p>
    <w:p w:rsidR="00360929" w:rsidRPr="00C958FF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958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начало 2021/22 учебного года в Школе сформировано 11 класс-комплекта. Классными руководителями 1–11-х классов составлены планы воспитательной работы с классами на учебный год в соответствии с рабочей программой воспитания и календарными планами воспитательной работы Школы.</w:t>
      </w:r>
    </w:p>
    <w:p w:rsidR="00C34C40" w:rsidRDefault="00C34C4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C40" w:rsidRDefault="00C34C4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97555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IV. СОДЕРЖАНИЕ И КАЧЕСТВО ПОДГОТОВКИ</w:t>
      </w:r>
    </w:p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 анализ успеваемости и качества знаний п</w:t>
      </w:r>
      <w:r w:rsidR="00493F47">
        <w:rPr>
          <w:rFonts w:ascii="Times New Roman" w:eastAsia="Times New Roman" w:hAnsi="Times New Roman" w:cs="Times New Roman"/>
          <w:sz w:val="24"/>
          <w:szCs w:val="24"/>
          <w:lang w:eastAsia="ru-RU"/>
        </w:rPr>
        <w:t>о итогам 2021/22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учебного года. Статистические данные свидетельствуют об успешном освоении обучающимися основных образовательных программ.</w:t>
      </w:r>
    </w:p>
    <w:p w:rsidR="00360929" w:rsidRPr="0097555F" w:rsidRDefault="00493F47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Статистика показателей за 2021</w:t>
      </w:r>
      <w:r w:rsidR="00360929"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360929"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год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8"/>
        <w:gridCol w:w="6942"/>
        <w:gridCol w:w="2347"/>
      </w:tblGrid>
      <w:tr w:rsidR="00360929" w:rsidRPr="00D81FB7" w:rsidTr="00783B00">
        <w:tc>
          <w:tcPr>
            <w:tcW w:w="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493F47" w:rsidP="00C34C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C34C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</w:rPr>
              <w:t> учебный год</w:t>
            </w:r>
          </w:p>
        </w:tc>
      </w:tr>
      <w:tr w:rsidR="00360929" w:rsidRPr="00D81FB7" w:rsidTr="00783B00">
        <w:tc>
          <w:tcPr>
            <w:tcW w:w="77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C34C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 конец учебного года (для 202</w:t>
            </w:r>
            <w:r w:rsidR="00C34C40">
              <w:rPr>
                <w:rFonts w:ascii="Times New Roman" w:hAnsi="Times New Roman" w:cs="Times New Roman"/>
                <w:sz w:val="24"/>
                <w:szCs w:val="24"/>
              </w:rPr>
              <w:t>1/22</w:t>
            </w: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), в том числе: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средняя школа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60929" w:rsidRPr="00D81FB7" w:rsidTr="00783B00">
        <w:tc>
          <w:tcPr>
            <w:tcW w:w="77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обучающихся, оставленных на повторное обучение: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средняя школа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77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о среднем общем образовании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77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 особого образца: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в основной школе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0929" w:rsidRPr="00D81FB7" w:rsidTr="00783B0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– в средней школе</w:t>
            </w:r>
          </w:p>
        </w:tc>
        <w:tc>
          <w:tcPr>
            <w:tcW w:w="2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60929" w:rsidRPr="00444507" w:rsidRDefault="00360929" w:rsidP="006266AE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4507">
        <w:rPr>
          <w:rFonts w:ascii="Times New Roman" w:hAnsi="Times New Roman" w:cs="Times New Roman"/>
          <w:sz w:val="24"/>
          <w:szCs w:val="24"/>
          <w:lang w:eastAsia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снижается количество обучающихся Школы.</w:t>
      </w:r>
    </w:p>
    <w:p w:rsidR="006266AE" w:rsidRDefault="006266AE" w:rsidP="00360929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60929" w:rsidRPr="00444507" w:rsidRDefault="00360929" w:rsidP="00360929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44507">
        <w:rPr>
          <w:rFonts w:ascii="Times New Roman" w:hAnsi="Times New Roman" w:cs="Times New Roman"/>
          <w:b/>
          <w:sz w:val="24"/>
          <w:szCs w:val="24"/>
          <w:lang w:eastAsia="ru-RU"/>
        </w:rPr>
        <w:t>Краткий анализ динамики результатов успеваемости и качества знаний</w:t>
      </w:r>
    </w:p>
    <w:p w:rsidR="00360929" w:rsidRPr="00444507" w:rsidRDefault="00360929" w:rsidP="00360929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4450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Результаты освоения учащимися программы начального общего образования по </w:t>
      </w:r>
      <w:r w:rsidR="00493F47">
        <w:rPr>
          <w:rFonts w:ascii="Times New Roman" w:hAnsi="Times New Roman" w:cs="Times New Roman"/>
          <w:b/>
          <w:sz w:val="24"/>
          <w:szCs w:val="24"/>
          <w:lang w:eastAsia="ru-RU"/>
        </w:rPr>
        <w:t>показателю «успеваемость» в 2022</w:t>
      </w:r>
      <w:r w:rsidRPr="00444507">
        <w:rPr>
          <w:rFonts w:ascii="Times New Roman" w:hAnsi="Times New Roman" w:cs="Times New Roman"/>
          <w:b/>
          <w:sz w:val="24"/>
          <w:szCs w:val="24"/>
          <w:lang w:eastAsia="ru-RU"/>
        </w:rPr>
        <w:t> году</w:t>
      </w:r>
    </w:p>
    <w:tbl>
      <w:tblPr>
        <w:tblW w:w="4817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9"/>
        <w:gridCol w:w="612"/>
        <w:gridCol w:w="746"/>
        <w:gridCol w:w="888"/>
        <w:gridCol w:w="1083"/>
        <w:gridCol w:w="681"/>
        <w:gridCol w:w="914"/>
        <w:gridCol w:w="811"/>
        <w:gridCol w:w="824"/>
        <w:gridCol w:w="674"/>
        <w:gridCol w:w="961"/>
        <w:gridCol w:w="706"/>
      </w:tblGrid>
      <w:tr w:rsidR="00360929" w:rsidRPr="00D81FB7" w:rsidTr="00783B00">
        <w:trPr>
          <w:trHeight w:val="508"/>
        </w:trPr>
        <w:tc>
          <w:tcPr>
            <w:tcW w:w="7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64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1719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успевают</w:t>
            </w:r>
          </w:p>
        </w:tc>
        <w:tc>
          <w:tcPr>
            <w:tcW w:w="3739" w:type="dxa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15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1731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vAlign w:val="center"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Переведены условно</w:t>
            </w:r>
          </w:p>
        </w:tc>
      </w:tr>
      <w:tr w:rsidR="00360929" w:rsidRPr="00D81FB7" w:rsidTr="00783B00">
        <w:trPr>
          <w:trHeight w:val="88"/>
        </w:trPr>
        <w:tc>
          <w:tcPr>
            <w:tcW w:w="78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9" w:type="dxa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31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vAlign w:val="center"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н/а</w:t>
            </w:r>
          </w:p>
        </w:tc>
      </w:tr>
      <w:tr w:rsidR="006266AE" w:rsidRPr="00D81FB7" w:rsidTr="00783B00">
        <w:trPr>
          <w:cantSplit/>
          <w:trHeight w:val="1214"/>
        </w:trPr>
        <w:tc>
          <w:tcPr>
            <w:tcW w:w="78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отметками «5»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266AE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266AE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010A12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6266AE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266AE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010A12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266AE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010A12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493F47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010A12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050550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05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60929" w:rsidRPr="00D81FB7" w:rsidRDefault="00360929" w:rsidP="00EC6FDF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сравнить результаты освоения обучающимися программы начального общего образования по показателю «успеваемость» в 202</w:t>
      </w:r>
      <w:r w:rsidR="00010A1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году с результатами освоения учащимися программы начального общего образования по </w:t>
      </w:r>
      <w:r w:rsidR="00010A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показателю «успеваемость» в 2021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году, то можно отметить, что процент учащихся, окончивших на «4» и «5», </w:t>
      </w:r>
      <w:r w:rsidR="00010A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010A12">
        <w:rPr>
          <w:rFonts w:ascii="Times New Roman" w:eastAsia="Times New Roman" w:hAnsi="Times New Roman" w:cs="Times New Roman"/>
          <w:sz w:val="24"/>
          <w:szCs w:val="24"/>
          <w:lang w:eastAsia="ru-RU"/>
        </w:rPr>
        <w:t>ился на 2 процента (в 2021-м был 50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%), процент учащихся, окон</w:t>
      </w:r>
      <w:r w:rsidR="00010A12">
        <w:rPr>
          <w:rFonts w:ascii="Times New Roman" w:eastAsia="Times New Roman" w:hAnsi="Times New Roman" w:cs="Times New Roman"/>
          <w:sz w:val="24"/>
          <w:szCs w:val="24"/>
          <w:lang w:eastAsia="ru-RU"/>
        </w:rPr>
        <w:t>чивших на «5», понизился</w:t>
      </w:r>
      <w:r w:rsidR="00EC6F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11 процент (в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-м</w:t>
      </w:r>
      <w:r w:rsidR="00EC6F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18,18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%).</w:t>
      </w:r>
    </w:p>
    <w:p w:rsidR="00360929" w:rsidRPr="0097555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освоения учащимися программы основного общего образования по показателю «успеваемость» в 202</w:t>
      </w:r>
      <w:r w:rsidR="00010A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году</w:t>
      </w:r>
    </w:p>
    <w:tbl>
      <w:tblPr>
        <w:tblW w:w="4803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9"/>
        <w:gridCol w:w="914"/>
        <w:gridCol w:w="763"/>
        <w:gridCol w:w="673"/>
        <w:gridCol w:w="704"/>
        <w:gridCol w:w="702"/>
        <w:gridCol w:w="718"/>
        <w:gridCol w:w="584"/>
        <w:gridCol w:w="943"/>
        <w:gridCol w:w="795"/>
        <w:gridCol w:w="1159"/>
        <w:gridCol w:w="907"/>
      </w:tblGrid>
      <w:tr w:rsidR="00360929" w:rsidRPr="00D81FB7" w:rsidTr="00783B00">
        <w:tc>
          <w:tcPr>
            <w:tcW w:w="7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6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1494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успевают</w:t>
            </w:r>
          </w:p>
        </w:tc>
        <w:tc>
          <w:tcPr>
            <w:tcW w:w="2775" w:type="dxa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187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2236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Переведены условно</w:t>
            </w:r>
          </w:p>
        </w:tc>
      </w:tr>
      <w:tr w:rsidR="00360929" w:rsidRPr="00D81FB7" w:rsidTr="00783B00">
        <w:trPr>
          <w:trHeight w:val="69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н/а</w:t>
            </w:r>
          </w:p>
        </w:tc>
      </w:tr>
      <w:tr w:rsidR="00EC6FDF" w:rsidRPr="00D81FB7" w:rsidTr="00783B00">
        <w:trPr>
          <w:cantSplit/>
          <w:trHeight w:val="1666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отметками «4» и «5»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отметками «5»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D81FB7" w:rsidRDefault="00360929" w:rsidP="00783B00">
            <w:pPr>
              <w:spacing w:after="225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C6FDF" w:rsidRPr="00D81FB7" w:rsidTr="00783B00"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EC6FDF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C6FDF" w:rsidRPr="00D81FB7" w:rsidTr="00783B00"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42,86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C6FDF" w:rsidRPr="00D81FB7" w:rsidTr="00783B00"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C6FDF" w:rsidRPr="00D81FB7" w:rsidTr="00783B00"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6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C6FDF" w:rsidRPr="00D81FB7" w:rsidTr="00783B00"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6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C6FDF" w:rsidRPr="00D81FB7" w:rsidTr="00783B00"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EC6FDF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C6F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EC6FDF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D81FB7" w:rsidRDefault="00360929" w:rsidP="00783B00">
            <w:pPr>
              <w:spacing w:after="22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сравнить результаты освоения обучающимися программы основного общего образования по показателю «успеваемость» в 2021 году с результатами освоения учащимися программы основного общего образования по показателю «успеваемость» в 202</w:t>
      </w:r>
      <w:r w:rsidR="00C34C4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году, то можно отметить, что процент учащихся, окончивши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 на «4» и «5», понизился на 7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C34C40">
        <w:rPr>
          <w:rFonts w:ascii="Times New Roman" w:eastAsia="Times New Roman" w:hAnsi="Times New Roman" w:cs="Times New Roman"/>
          <w:sz w:val="24"/>
          <w:szCs w:val="24"/>
          <w:lang w:eastAsia="ru-RU"/>
        </w:rPr>
        <w:t>7 процента (в 2021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 был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45,7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%), процент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чащихся, окончивших на «5», понизи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лся</w:t>
      </w:r>
      <w:r w:rsidR="00EC6F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2,69 процента (в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-м – 8,57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%).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34C40" w:rsidRDefault="00C34C4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C40" w:rsidRDefault="00C34C4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97555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освоения учащимися программы среднего общего образования по </w:t>
      </w:r>
      <w:r w:rsidR="00C34C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показателю «успеваемость» в 2022</w:t>
      </w: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году</w:t>
      </w:r>
    </w:p>
    <w:tbl>
      <w:tblPr>
        <w:tblW w:w="4668" w:type="pct"/>
        <w:tblInd w:w="501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9"/>
        <w:gridCol w:w="972"/>
        <w:gridCol w:w="798"/>
        <w:gridCol w:w="657"/>
        <w:gridCol w:w="860"/>
        <w:gridCol w:w="558"/>
        <w:gridCol w:w="717"/>
        <w:gridCol w:w="542"/>
        <w:gridCol w:w="1009"/>
        <w:gridCol w:w="669"/>
        <w:gridCol w:w="956"/>
        <w:gridCol w:w="863"/>
      </w:tblGrid>
      <w:tr w:rsidR="00360929" w:rsidRPr="00D81FB7" w:rsidTr="00783B00">
        <w:trPr>
          <w:trHeight w:val="300"/>
        </w:trPr>
        <w:tc>
          <w:tcPr>
            <w:tcW w:w="7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06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1516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успевают</w:t>
            </w:r>
          </w:p>
        </w:tc>
        <w:tc>
          <w:tcPr>
            <w:tcW w:w="2793" w:type="dxa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17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1917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Переведены условно</w:t>
            </w:r>
          </w:p>
        </w:tc>
      </w:tr>
      <w:tr w:rsidR="00360929" w:rsidRPr="00D81FB7" w:rsidTr="00783B00">
        <w:trPr>
          <w:trHeight w:val="155"/>
        </w:trPr>
        <w:tc>
          <w:tcPr>
            <w:tcW w:w="78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3" w:type="dxa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17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н/а</w:t>
            </w:r>
          </w:p>
        </w:tc>
      </w:tr>
      <w:tr w:rsidR="00360929" w:rsidRPr="00D81FB7" w:rsidTr="00783B00">
        <w:trPr>
          <w:cantSplit/>
          <w:trHeight w:val="1280"/>
        </w:trPr>
        <w:tc>
          <w:tcPr>
            <w:tcW w:w="78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отметками</w:t>
            </w:r>
          </w:p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 и «5»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отметками «5»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360929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60929"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60929"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60929"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783B00">
        <w:tc>
          <w:tcPr>
            <w:tcW w:w="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60929"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60929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учащимися программы среднего общего образования по показателю «успевае</w:t>
      </w:r>
      <w:r w:rsidR="00EC6FDF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мость» в 2022 году стабильное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4C40" w:rsidRPr="00A23519" w:rsidRDefault="00C34C40" w:rsidP="00BE73E0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2022 </w:t>
      </w:r>
      <w:r w:rsidRPr="00A23519">
        <w:rPr>
          <w:rFonts w:hAnsi="Times New Roman" w:cs="Times New Roman"/>
          <w:color w:val="000000"/>
          <w:sz w:val="24"/>
          <w:szCs w:val="24"/>
        </w:rPr>
        <w:t>году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ВПР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проводили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два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этапа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марте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–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4-</w:t>
      </w:r>
      <w:r w:rsidRPr="00A23519">
        <w:rPr>
          <w:rFonts w:hAnsi="Times New Roman" w:cs="Times New Roman"/>
          <w:color w:val="000000"/>
          <w:sz w:val="24"/>
          <w:szCs w:val="24"/>
        </w:rPr>
        <w:t>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10-</w:t>
      </w:r>
      <w:r>
        <w:rPr>
          <w:rFonts w:hAnsi="Times New Roman" w:cs="Times New Roman"/>
          <w:color w:val="000000"/>
          <w:sz w:val="24"/>
          <w:szCs w:val="24"/>
        </w:rPr>
        <w:t>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классах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сентябре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октябре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–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5-9-</w:t>
      </w:r>
      <w:r w:rsidRPr="00A23519">
        <w:rPr>
          <w:rFonts w:hAnsi="Times New Roman" w:cs="Times New Roman"/>
          <w:color w:val="000000"/>
          <w:sz w:val="24"/>
          <w:szCs w:val="24"/>
        </w:rPr>
        <w:t>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классах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компьютерной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форме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проводили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ВПР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7</w:t>
      </w:r>
      <w:r w:rsidRPr="00A23519">
        <w:rPr>
          <w:rFonts w:hAnsi="Times New Roman" w:cs="Times New Roman"/>
          <w:color w:val="000000"/>
          <w:sz w:val="24"/>
          <w:szCs w:val="24"/>
        </w:rPr>
        <w:t>–</w:t>
      </w:r>
      <w:r w:rsidRPr="00A23519">
        <w:rPr>
          <w:rFonts w:hAnsi="Times New Roman" w:cs="Times New Roman"/>
          <w:color w:val="000000"/>
          <w:sz w:val="24"/>
          <w:szCs w:val="24"/>
        </w:rPr>
        <w:t>9-</w:t>
      </w:r>
      <w:r w:rsidRPr="00A23519">
        <w:rPr>
          <w:rFonts w:hAnsi="Times New Roman" w:cs="Times New Roman"/>
          <w:color w:val="000000"/>
          <w:sz w:val="24"/>
          <w:szCs w:val="24"/>
        </w:rPr>
        <w:t>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–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«География»</w:t>
      </w:r>
      <w:r w:rsidRPr="00A23519">
        <w:rPr>
          <w:rFonts w:hAnsi="Times New Roman" w:cs="Times New Roman"/>
          <w:color w:val="000000"/>
          <w:sz w:val="24"/>
          <w:szCs w:val="24"/>
        </w:rPr>
        <w:t>.</w:t>
      </w:r>
    </w:p>
    <w:p w:rsidR="00C34C40" w:rsidRPr="00A23519" w:rsidRDefault="00C34C40" w:rsidP="00BE73E0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связи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переносом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большей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части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ВПР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осень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использовались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качестве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промежуточной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аттестации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Однако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их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анализ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позволяет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прийти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выводу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что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2022 </w:t>
      </w:r>
      <w:r w:rsidRPr="00A23519">
        <w:rPr>
          <w:rFonts w:hAnsi="Times New Roman" w:cs="Times New Roman"/>
          <w:color w:val="000000"/>
          <w:sz w:val="24"/>
          <w:szCs w:val="24"/>
        </w:rPr>
        <w:t>году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школьники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5-9-</w:t>
      </w:r>
      <w:r w:rsidRPr="00A23519">
        <w:rPr>
          <w:rFonts w:hAnsi="Times New Roman" w:cs="Times New Roman"/>
          <w:color w:val="000000"/>
          <w:sz w:val="24"/>
          <w:szCs w:val="24"/>
        </w:rPr>
        <w:t>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классов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показали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73E0">
        <w:rPr>
          <w:rFonts w:hAnsi="Times New Roman" w:cs="Times New Roman"/>
          <w:color w:val="000000"/>
          <w:sz w:val="24"/>
          <w:szCs w:val="24"/>
        </w:rPr>
        <w:t>ниж</w:t>
      </w:r>
      <w:r w:rsidRPr="00A23519">
        <w:rPr>
          <w:rFonts w:hAnsi="Times New Roman" w:cs="Times New Roman"/>
          <w:color w:val="000000"/>
          <w:sz w:val="24"/>
          <w:szCs w:val="24"/>
        </w:rPr>
        <w:t>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чем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учащиеся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5-9-</w:t>
      </w:r>
      <w:r w:rsidRPr="00A23519">
        <w:rPr>
          <w:rFonts w:hAnsi="Times New Roman" w:cs="Times New Roman"/>
          <w:color w:val="000000"/>
          <w:sz w:val="24"/>
          <w:szCs w:val="24"/>
        </w:rPr>
        <w:t>х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классов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A23519">
        <w:rPr>
          <w:rFonts w:hAnsi="Times New Roman" w:cs="Times New Roman"/>
          <w:color w:val="000000"/>
          <w:sz w:val="24"/>
          <w:szCs w:val="24"/>
        </w:rPr>
        <w:t>году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связи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с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этим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запланировали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A23519">
        <w:rPr>
          <w:rFonts w:hAnsi="Times New Roman" w:cs="Times New Roman"/>
          <w:color w:val="000000"/>
          <w:sz w:val="24"/>
          <w:szCs w:val="24"/>
        </w:rPr>
        <w:t>год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провести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контрольные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работы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компьютерной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форме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аналогичные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ВПР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чтобы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выявить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23519">
        <w:rPr>
          <w:rFonts w:hAnsi="Times New Roman" w:cs="Times New Roman"/>
          <w:color w:val="000000"/>
          <w:sz w:val="24"/>
          <w:szCs w:val="24"/>
        </w:rPr>
        <w:t>насколько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форма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выполнения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задания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влияет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на</w:t>
      </w:r>
      <w:r w:rsidRPr="00A23519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23519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A23519">
        <w:rPr>
          <w:rFonts w:hAnsi="Times New Roman" w:cs="Times New Roman"/>
          <w:color w:val="000000"/>
          <w:sz w:val="24"/>
          <w:szCs w:val="24"/>
        </w:rPr>
        <w:t>.</w:t>
      </w:r>
    </w:p>
    <w:p w:rsidR="00360929" w:rsidRPr="0097555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ГИА</w:t>
      </w:r>
    </w:p>
    <w:p w:rsidR="00360929" w:rsidRPr="0097555F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</w:t>
      </w:r>
      <w:r w:rsidR="006266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щая численность выпускников 2021</w:t>
      </w: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</w:t>
      </w:r>
      <w:r w:rsidR="006266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97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учебного года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70"/>
        <w:gridCol w:w="1903"/>
        <w:gridCol w:w="1874"/>
      </w:tblGrid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EC6F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9-</w:t>
            </w:r>
            <w:r w:rsidR="00EC6F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EC6F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11-</w:t>
            </w:r>
            <w:r w:rsidR="00EC6F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количество выпускников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 на семейном образовании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 с ОВЗ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обучающихся, получивших «зачет» за итоговое собеседование/ сочинение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60929" w:rsidRPr="00D81FB7" w:rsidTr="00783B00">
        <w:trPr>
          <w:trHeight w:val="607"/>
        </w:trPr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обучающихся, не допущенных к ГИА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обучающихся, проходивших процедуру ГИА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60929" w:rsidRPr="00D81FB7" w:rsidTr="00783B00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обучающихся, получивших аттестат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EC6FDF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360929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776A5C" w:rsidRDefault="005E13A8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 в 9-м классе</w:t>
      </w:r>
    </w:p>
    <w:p w:rsidR="00360929" w:rsidRPr="00D81FB7" w:rsidRDefault="00A20433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/2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одним из условий допуска обучающихся 9-х классов к ГИА было получение «зачета» за итоговое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обеседование. Испытание прошло 09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.02.202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 ОО в очном формате. В итоговом собеседовании приняли участие </w:t>
      </w:r>
      <w:r w:rsidR="0036092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обучающихся (100%), все участники получили «зачет».</w:t>
      </w:r>
    </w:p>
    <w:p w:rsidR="00360929" w:rsidRPr="00776A5C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6A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ОГЭ по обязательным предметам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1"/>
        <w:gridCol w:w="1691"/>
        <w:gridCol w:w="1281"/>
        <w:gridCol w:w="1319"/>
        <w:gridCol w:w="1634"/>
        <w:gridCol w:w="1306"/>
        <w:gridCol w:w="1305"/>
      </w:tblGrid>
      <w:tr w:rsidR="00360929" w:rsidRPr="00D81FB7" w:rsidTr="00783B00">
        <w:trPr>
          <w:jc w:val="center"/>
        </w:trPr>
        <w:tc>
          <w:tcPr>
            <w:tcW w:w="292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</w:t>
            </w:r>
          </w:p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360929" w:rsidRPr="00D81FB7" w:rsidTr="00783B00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0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4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балл</w:t>
            </w:r>
          </w:p>
        </w:tc>
        <w:tc>
          <w:tcPr>
            <w:tcW w:w="18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2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балл</w:t>
            </w:r>
          </w:p>
        </w:tc>
      </w:tr>
      <w:tr w:rsidR="00360929" w:rsidRPr="00D81FB7" w:rsidTr="00783B00">
        <w:trPr>
          <w:jc w:val="center"/>
        </w:trPr>
        <w:tc>
          <w:tcPr>
            <w:tcW w:w="29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2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  <w:tr w:rsidR="00360929" w:rsidRPr="00D81FB7" w:rsidTr="00783B00">
        <w:trPr>
          <w:jc w:val="center"/>
        </w:trPr>
        <w:tc>
          <w:tcPr>
            <w:tcW w:w="29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2019/2020</w:t>
            </w:r>
          </w:p>
        </w:tc>
        <w:tc>
          <w:tcPr>
            <w:tcW w:w="13228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Отменены</w:t>
            </w:r>
          </w:p>
        </w:tc>
      </w:tr>
      <w:tr w:rsidR="00360929" w:rsidRPr="00D81FB7" w:rsidTr="00783B00">
        <w:trPr>
          <w:jc w:val="center"/>
        </w:trPr>
        <w:tc>
          <w:tcPr>
            <w:tcW w:w="29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2020/2021</w:t>
            </w:r>
          </w:p>
        </w:tc>
        <w:tc>
          <w:tcPr>
            <w:tcW w:w="2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4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20433" w:rsidRPr="00D81FB7" w:rsidTr="00783B00">
        <w:trPr>
          <w:jc w:val="center"/>
        </w:trPr>
        <w:tc>
          <w:tcPr>
            <w:tcW w:w="29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Pr="00D81FB7" w:rsidRDefault="00A20433" w:rsidP="00783B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2021/2022</w:t>
            </w:r>
          </w:p>
        </w:tc>
        <w:tc>
          <w:tcPr>
            <w:tcW w:w="2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Default="00A20433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Default="00B969CA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Default="00B969CA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8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Default="008A666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Default="00B969CA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433" w:rsidRDefault="00A20433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96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</w:t>
            </w:r>
          </w:p>
        </w:tc>
      </w:tr>
    </w:tbl>
    <w:p w:rsidR="00B969CA" w:rsidRPr="00B969CA" w:rsidRDefault="00360929" w:rsidP="00B969CA">
      <w:pPr>
        <w:spacing w:after="22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969CA" w:rsidRPr="00B969CA">
        <w:rPr>
          <w:rFonts w:ascii="Times New Roman" w:hAnsi="Times New Roman" w:cs="Times New Roman"/>
          <w:sz w:val="24"/>
          <w:szCs w:val="24"/>
        </w:rPr>
        <w:t xml:space="preserve">Одним из показателей, характеризующих состояние общеобразовательной подготовки выпускников основной школы, является отсутствие выпускников, не получивших аттестат об основном общем образовании. </w:t>
      </w:r>
    </w:p>
    <w:p w:rsidR="00360929" w:rsidRPr="00482713" w:rsidRDefault="00360929" w:rsidP="00B969CA">
      <w:pPr>
        <w:spacing w:after="225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82713">
        <w:rPr>
          <w:rFonts w:ascii="Times New Roman" w:hAnsi="Times New Roman" w:cs="Times New Roman"/>
          <w:b/>
          <w:sz w:val="24"/>
          <w:szCs w:val="24"/>
          <w:lang w:eastAsia="ru-RU"/>
        </w:rPr>
        <w:t>Итоговые результаты выпускников на уровне основного общего образования</w:t>
      </w:r>
    </w:p>
    <w:p w:rsidR="00360929" w:rsidRPr="00482713" w:rsidRDefault="00360929" w:rsidP="00360929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82713">
        <w:rPr>
          <w:rFonts w:ascii="Times New Roman" w:hAnsi="Times New Roman" w:cs="Times New Roman"/>
          <w:b/>
          <w:sz w:val="24"/>
          <w:szCs w:val="24"/>
          <w:lang w:eastAsia="ru-RU"/>
        </w:rPr>
        <w:t>за три последних года</w:t>
      </w:r>
    </w:p>
    <w:tbl>
      <w:tblPr>
        <w:tblW w:w="9773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1134"/>
        <w:gridCol w:w="992"/>
        <w:gridCol w:w="850"/>
        <w:gridCol w:w="993"/>
        <w:gridCol w:w="850"/>
        <w:gridCol w:w="1134"/>
        <w:gridCol w:w="709"/>
        <w:gridCol w:w="992"/>
      </w:tblGrid>
      <w:tr w:rsidR="005E13A8" w:rsidRPr="00D81FB7" w:rsidTr="005E13A8">
        <w:trPr>
          <w:trHeight w:val="3"/>
        </w:trPr>
        <w:tc>
          <w:tcPr>
            <w:tcW w:w="211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5E13A8" w:rsidRPr="00FB6BAD" w:rsidRDefault="005E13A8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12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2018/19</w:t>
            </w:r>
          </w:p>
        </w:tc>
        <w:tc>
          <w:tcPr>
            <w:tcW w:w="18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2019/20</w:t>
            </w:r>
          </w:p>
        </w:tc>
        <w:tc>
          <w:tcPr>
            <w:tcW w:w="198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2020/21</w:t>
            </w:r>
          </w:p>
        </w:tc>
        <w:tc>
          <w:tcPr>
            <w:tcW w:w="170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2021/22</w:t>
            </w:r>
          </w:p>
        </w:tc>
      </w:tr>
      <w:tr w:rsidR="005E13A8" w:rsidRPr="00D81FB7" w:rsidTr="005E13A8">
        <w:trPr>
          <w:trHeight w:val="3"/>
        </w:trPr>
        <w:tc>
          <w:tcPr>
            <w:tcW w:w="211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E13A8" w:rsidRPr="00FB6BAD" w:rsidRDefault="005E13A8" w:rsidP="005E13A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5E13A8" w:rsidRPr="00FB6BAD" w:rsidRDefault="005E13A8" w:rsidP="005E13A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13A8" w:rsidRPr="00D81FB7" w:rsidTr="005E13A8">
        <w:trPr>
          <w:trHeight w:val="3"/>
        </w:trPr>
        <w:tc>
          <w:tcPr>
            <w:tcW w:w="2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5E13A8" w:rsidRPr="00FB6BAD" w:rsidRDefault="005E13A8" w:rsidP="005E13A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выпускников 9-х классов всего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E13A8" w:rsidRPr="00D81FB7" w:rsidTr="005E13A8">
        <w:trPr>
          <w:trHeight w:val="3"/>
        </w:trPr>
        <w:tc>
          <w:tcPr>
            <w:tcW w:w="2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5E13A8" w:rsidRPr="00FB6BAD" w:rsidRDefault="005E13A8" w:rsidP="005E13A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успевающих по итогам учебного года на «5»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E13A8" w:rsidRPr="00D81FB7" w:rsidTr="005E13A8">
        <w:trPr>
          <w:trHeight w:val="6"/>
        </w:trPr>
        <w:tc>
          <w:tcPr>
            <w:tcW w:w="2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5E13A8" w:rsidRPr="00FB6BAD" w:rsidRDefault="005E13A8" w:rsidP="005E13A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успевающих по итогам учебного года на «4» и «5»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5E13A8" w:rsidRPr="00D81FB7" w:rsidTr="00686200">
        <w:trPr>
          <w:trHeight w:val="9"/>
        </w:trPr>
        <w:tc>
          <w:tcPr>
            <w:tcW w:w="2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5E13A8" w:rsidRPr="00FB6BAD" w:rsidRDefault="005E13A8" w:rsidP="005E13A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допущенных к государственной (итоговой) аттестации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Отменены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3A8" w:rsidRPr="00FB6BAD" w:rsidRDefault="005E13A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5E13A8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86200" w:rsidRPr="00D81FB7" w:rsidTr="00686200">
        <w:trPr>
          <w:trHeight w:val="9"/>
        </w:trPr>
        <w:tc>
          <w:tcPr>
            <w:tcW w:w="21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86200" w:rsidRPr="00FB6BAD" w:rsidRDefault="00686200" w:rsidP="005E13A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не допущенных к государственной (итоговой) аттестации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Отменены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686200" w:rsidRPr="00FB6BAD" w:rsidRDefault="0068620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60929" w:rsidRPr="00776A5C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6A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 в 11-х классах</w:t>
      </w:r>
    </w:p>
    <w:p w:rsidR="00360929" w:rsidRPr="00D81FB7" w:rsidRDefault="008A666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2021/22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одним из условий допуска обучающихся 11-х классов к ГИА было получение «зачета» за итогово</w:t>
      </w:r>
      <w:r w:rsidR="00686200">
        <w:rPr>
          <w:rFonts w:ascii="Times New Roman" w:eastAsia="Times New Roman" w:hAnsi="Times New Roman" w:cs="Times New Roman"/>
          <w:sz w:val="24"/>
          <w:szCs w:val="24"/>
          <w:lang w:eastAsia="ru-RU"/>
        </w:rPr>
        <w:t>е сочинение. Испытание прошло 07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86200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68620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 Школе. В итоговом сочинении приняли участие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 обучающие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ся (100%), по результатам проверки все обучающиеся получили «зачет».</w:t>
      </w:r>
    </w:p>
    <w:p w:rsidR="00360929" w:rsidRPr="00D81FB7" w:rsidRDefault="008A666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все выпускники 11-х классов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36092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успешно сдали ГИА. </w:t>
      </w:r>
    </w:p>
    <w:p w:rsidR="00360929" w:rsidRPr="00F73ECD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E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по русскому языку</w:t>
      </w:r>
    </w:p>
    <w:tbl>
      <w:tblPr>
        <w:tblW w:w="9064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3"/>
        <w:gridCol w:w="2551"/>
      </w:tblGrid>
      <w:tr w:rsidR="00360929" w:rsidRPr="00D81FB7" w:rsidTr="008A6669">
        <w:trPr>
          <w:trHeight w:val="5"/>
        </w:trPr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60929" w:rsidRPr="00D81FB7" w:rsidTr="008A6669">
        <w:trPr>
          <w:trHeight w:val="5"/>
        </w:trPr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8A666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60929" w:rsidRPr="00D81FB7" w:rsidTr="008A6669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обучающихся, которые не набрали минимальное количество баллов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8A6669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обучающихся, которые получили высокие баллы (от 80 до 100)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8A6669">
        <w:tc>
          <w:tcPr>
            <w:tcW w:w="65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FB6BAD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FB6BAD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B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60,67</w:t>
            </w:r>
          </w:p>
        </w:tc>
      </w:tr>
    </w:tbl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="00C71F50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ЕГЭ по математике был предметом по выбору. Обучающиеся, которые поступали в вузы, сдавали ЕГЭ по мате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матике профильного уровня. Пониж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баллов по</w:t>
      </w:r>
      <w:r w:rsidR="006862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русскому языку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последние два года обусловлено тем, что этот предмет сдавали с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зной степенью подготовленности. </w:t>
      </w:r>
    </w:p>
    <w:p w:rsidR="00360929" w:rsidRPr="00FB6BAD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6B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балл ЕГЭ по математике и русскому языку за три последних года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4"/>
        <w:gridCol w:w="3995"/>
        <w:gridCol w:w="3408"/>
      </w:tblGrid>
      <w:tr w:rsidR="00360929" w:rsidRPr="00D81FB7" w:rsidTr="00783B00">
        <w:tc>
          <w:tcPr>
            <w:tcW w:w="40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64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360929" w:rsidRPr="00D81FB7" w:rsidTr="00783B00">
        <w:tc>
          <w:tcPr>
            <w:tcW w:w="40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64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65,67</w:t>
            </w:r>
          </w:p>
        </w:tc>
        <w:tc>
          <w:tcPr>
            <w:tcW w:w="5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360929" w:rsidRPr="00D81FB7" w:rsidTr="00783B00">
        <w:tc>
          <w:tcPr>
            <w:tcW w:w="40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2019/2020</w:t>
            </w:r>
          </w:p>
        </w:tc>
        <w:tc>
          <w:tcPr>
            <w:tcW w:w="64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46,29</w:t>
            </w:r>
          </w:p>
        </w:tc>
        <w:tc>
          <w:tcPr>
            <w:tcW w:w="5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67,7</w:t>
            </w:r>
          </w:p>
        </w:tc>
      </w:tr>
      <w:tr w:rsidR="00360929" w:rsidRPr="00D81FB7" w:rsidTr="00783B00">
        <w:tc>
          <w:tcPr>
            <w:tcW w:w="40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F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2020/2021</w:t>
            </w:r>
          </w:p>
        </w:tc>
        <w:tc>
          <w:tcPr>
            <w:tcW w:w="64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50,33</w:t>
            </w:r>
          </w:p>
        </w:tc>
        <w:tc>
          <w:tcPr>
            <w:tcW w:w="5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D81FB7" w:rsidRDefault="00360929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60,67</w:t>
            </w:r>
          </w:p>
        </w:tc>
      </w:tr>
      <w:tr w:rsidR="00C71F50" w:rsidRPr="00D81FB7" w:rsidTr="00783B00">
        <w:tc>
          <w:tcPr>
            <w:tcW w:w="40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Pr="00D81FB7" w:rsidRDefault="00C71F50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2021/2022</w:t>
            </w:r>
          </w:p>
        </w:tc>
        <w:tc>
          <w:tcPr>
            <w:tcW w:w="64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686200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686200" w:rsidP="00783B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686200" w:rsidRDefault="0068620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выпускники 11-ого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успешно завершили учебный год и получили аттестаты. </w:t>
      </w:r>
    </w:p>
    <w:p w:rsidR="00686200" w:rsidRDefault="0068620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86200" w:rsidRDefault="0068620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D81FB7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медалистов за последние пять лет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0"/>
        <w:gridCol w:w="1846"/>
        <w:gridCol w:w="1846"/>
        <w:gridCol w:w="1846"/>
        <w:gridCol w:w="1731"/>
      </w:tblGrid>
      <w:tr w:rsidR="00360929" w:rsidRPr="00D81FB7" w:rsidTr="00686200">
        <w:tc>
          <w:tcPr>
            <w:tcW w:w="9339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75207E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Медаль «За особые успехи в учении»</w:t>
            </w:r>
          </w:p>
        </w:tc>
      </w:tr>
      <w:tr w:rsidR="00686200" w:rsidRPr="00D81FB7" w:rsidTr="00686200">
        <w:tc>
          <w:tcPr>
            <w:tcW w:w="20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686200" w:rsidRPr="00D81FB7" w:rsidTr="00686200">
        <w:tc>
          <w:tcPr>
            <w:tcW w:w="20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20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6200" w:rsidRPr="0075207E" w:rsidRDefault="00686200" w:rsidP="006862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86200" w:rsidRDefault="00686200" w:rsidP="00686200">
      <w:pPr>
        <w:spacing w:after="225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929" w:rsidRPr="00686200" w:rsidRDefault="00360929" w:rsidP="00686200">
      <w:pPr>
        <w:spacing w:after="225" w:line="240" w:lineRule="auto"/>
        <w:ind w:left="27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862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Активность и результативность участия в олимпиадах</w:t>
      </w:r>
    </w:p>
    <w:p w:rsidR="00360929" w:rsidRPr="00D81FB7" w:rsidRDefault="00F32B38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проанализированы результаты участия обучающихся Школы в олимпиадах и конкурсах всероссийского, регионального, муниципального и школьного уровней.</w:t>
      </w:r>
    </w:p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Осень 202</w:t>
      </w:r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</w:t>
      </w:r>
      <w:proofErr w:type="spellStart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ВсОШ</w:t>
      </w:r>
      <w:proofErr w:type="spellEnd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В 2021/22 году в рамках </w:t>
      </w:r>
      <w:proofErr w:type="spellStart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ВсОШ</w:t>
      </w:r>
      <w:proofErr w:type="spellEnd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прошли школьный и муниципальный этапы. Анализируя результаты двух этапов, можно сделать вывод, что количественные показатели не изменились по сравнению с прошлым учебным г</w:t>
      </w:r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одом, а качественные – стали </w:t>
      </w:r>
      <w:proofErr w:type="spellStart"/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</w:t>
      </w:r>
      <w:proofErr w:type="spellEnd"/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</w:t>
      </w:r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0929" w:rsidRPr="00D81FB7" w:rsidRDefault="00F32B38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</w:t>
      </w:r>
      <w:r w:rsidR="00360929"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был проанализирован объем участников дистанционных конкурсных мероприятий разных уровней. Дистанционные формы работы с учащимися, создание условий для проявления их познавательной активности позволили принимать активное участие в дистанционных конкурсах регионального, всероссийского и международного уровней. Результат – положительная динамика участия в олимпиадах и конкурсах исключительно в дистанционном формате. </w:t>
      </w:r>
    </w:p>
    <w:p w:rsidR="00360929" w:rsidRPr="00CB5849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58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ВОСТРЕБОВАННОСТЬ ВЫПУСКНИКОВ</w:t>
      </w:r>
    </w:p>
    <w:tbl>
      <w:tblPr>
        <w:tblW w:w="10198" w:type="dxa"/>
        <w:tblInd w:w="-434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3"/>
        <w:gridCol w:w="688"/>
        <w:gridCol w:w="1056"/>
        <w:gridCol w:w="993"/>
        <w:gridCol w:w="1402"/>
        <w:gridCol w:w="440"/>
        <w:gridCol w:w="709"/>
        <w:gridCol w:w="1418"/>
        <w:gridCol w:w="992"/>
        <w:gridCol w:w="1417"/>
      </w:tblGrid>
      <w:tr w:rsidR="00360929" w:rsidRPr="00D81FB7" w:rsidTr="00C71F50">
        <w:tc>
          <w:tcPr>
            <w:tcW w:w="10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CB5849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4139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497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 школа</w:t>
            </w:r>
          </w:p>
        </w:tc>
      </w:tr>
      <w:tr w:rsidR="00360929" w:rsidRPr="00D81FB7" w:rsidTr="00C71F50">
        <w:trPr>
          <w:cantSplit/>
          <w:trHeight w:val="1506"/>
        </w:trPr>
        <w:tc>
          <w:tcPr>
            <w:tcW w:w="10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CB5849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Перешли в 10-й класс Школы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Перешли в 10-й класс другой ОО</w:t>
            </w:r>
          </w:p>
        </w:tc>
        <w:tc>
          <w:tcPr>
            <w:tcW w:w="1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Поступили в профессиональную ОО</w:t>
            </w:r>
          </w:p>
        </w:tc>
        <w:tc>
          <w:tcPr>
            <w:tcW w:w="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Поступили в вузы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Поступили в профессиональную ОО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Устроились на работу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textDirection w:val="btLr"/>
            <w:hideMark/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8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Пошли на срочную службу по призыву</w:t>
            </w:r>
          </w:p>
        </w:tc>
      </w:tr>
      <w:tr w:rsidR="00360929" w:rsidRPr="00D81FB7" w:rsidTr="00C71F50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2018-2019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C71F50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D81FB7" w:rsidTr="00C71F50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CB5849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1F50" w:rsidRPr="00D81FB7" w:rsidTr="00C71F50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1F50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60929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 выпускников, поступающих в вузы, стабильно по сравнению с общим количеством выпускников 11-го класса.</w:t>
      </w:r>
    </w:p>
    <w:p w:rsidR="00F32B38" w:rsidRDefault="00F32B38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C844D3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4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VI. ОЦЕНКА ФУНКЦИОНИРОВАНИЯ ВНУТРЕННЕЙ СИСТЕМЫ ОЦЕНКИ КАЧЕСТВА ОБРАЗОВАНИЯ</w:t>
      </w:r>
    </w:p>
    <w:p w:rsidR="00360929" w:rsidRPr="00F32B38" w:rsidRDefault="00360929" w:rsidP="00360929">
      <w:pPr>
        <w:pStyle w:val="22"/>
        <w:shd w:val="clear" w:color="auto" w:fill="auto"/>
        <w:ind w:firstLine="0"/>
        <w:jc w:val="both"/>
        <w:rPr>
          <w:sz w:val="24"/>
          <w:szCs w:val="24"/>
        </w:rPr>
      </w:pPr>
      <w:r w:rsidRPr="00F32B38">
        <w:rPr>
          <w:sz w:val="24"/>
          <w:szCs w:val="24"/>
        </w:rPr>
        <w:t xml:space="preserve">   В Школе утверждено положение о внутренней системе оценки качества образования от 28.08.2019. По итогам оценки качества образования в 2020 году выявлено, что уровень </w:t>
      </w:r>
      <w:proofErr w:type="spellStart"/>
      <w:r w:rsidRPr="00F32B38">
        <w:rPr>
          <w:sz w:val="24"/>
          <w:szCs w:val="24"/>
        </w:rPr>
        <w:t>метапредметных</w:t>
      </w:r>
      <w:proofErr w:type="spellEnd"/>
      <w:r w:rsidRPr="00F32B38">
        <w:rPr>
          <w:sz w:val="24"/>
          <w:szCs w:val="24"/>
        </w:rPr>
        <w:t xml:space="preserve"> результатов соответствуют среднему уровню, </w:t>
      </w:r>
      <w:proofErr w:type="spellStart"/>
      <w:r w:rsidRPr="00F32B38">
        <w:rPr>
          <w:sz w:val="24"/>
          <w:szCs w:val="24"/>
        </w:rPr>
        <w:t>сформированность</w:t>
      </w:r>
      <w:proofErr w:type="spellEnd"/>
      <w:r w:rsidRPr="00F32B38">
        <w:rPr>
          <w:sz w:val="24"/>
          <w:szCs w:val="24"/>
        </w:rPr>
        <w:t xml:space="preserve"> личностных результатов высокая.</w:t>
      </w:r>
    </w:p>
    <w:p w:rsidR="00360929" w:rsidRPr="00F32B38" w:rsidRDefault="00360929" w:rsidP="00360929">
      <w:pPr>
        <w:pStyle w:val="22"/>
        <w:shd w:val="clear" w:color="auto" w:fill="auto"/>
        <w:ind w:firstLine="0"/>
        <w:jc w:val="both"/>
        <w:rPr>
          <w:sz w:val="24"/>
          <w:szCs w:val="24"/>
        </w:rPr>
      </w:pPr>
      <w:r w:rsidRPr="00F32B38">
        <w:rPr>
          <w:sz w:val="24"/>
          <w:szCs w:val="24"/>
        </w:rPr>
        <w:t xml:space="preserve">  По рез</w:t>
      </w:r>
      <w:r w:rsidR="00C71F50" w:rsidRPr="00F32B38">
        <w:rPr>
          <w:sz w:val="24"/>
          <w:szCs w:val="24"/>
        </w:rPr>
        <w:t>ультатам анкетирования 2022</w:t>
      </w:r>
      <w:r w:rsidRPr="00F32B38">
        <w:rPr>
          <w:sz w:val="24"/>
          <w:szCs w:val="24"/>
        </w:rPr>
        <w:t xml:space="preserve"> года выявлено, что количество родителей, которые удовлетворены качеством образования в Школе, – 90%, количество обучающихся, удовлетвор</w:t>
      </w:r>
      <w:r w:rsidR="00C71F50" w:rsidRPr="00F32B38">
        <w:rPr>
          <w:sz w:val="24"/>
          <w:szCs w:val="24"/>
        </w:rPr>
        <w:t>енных образовательным процессом</w:t>
      </w:r>
      <w:r w:rsidRPr="00F32B38">
        <w:rPr>
          <w:sz w:val="24"/>
          <w:szCs w:val="24"/>
        </w:rPr>
        <w:t xml:space="preserve"> – 88 %. </w:t>
      </w:r>
    </w:p>
    <w:p w:rsidR="00360929" w:rsidRPr="00C844D3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4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VII. ОЦЕНКА КАДРОВОГО ОБЕСПЕЧЕНИЯ</w:t>
      </w:r>
    </w:p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</w:t>
      </w: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принципы кадровой политики направлены:</w:t>
      </w:r>
    </w:p>
    <w:p w:rsidR="00360929" w:rsidRPr="00D81FB7" w:rsidRDefault="00360929" w:rsidP="00360929">
      <w:pPr>
        <w:numPr>
          <w:ilvl w:val="0"/>
          <w:numId w:val="26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сохранение, укрепление и развитие кадрового потенциала;</w:t>
      </w:r>
    </w:p>
    <w:p w:rsidR="00360929" w:rsidRPr="00D81FB7" w:rsidRDefault="00360929" w:rsidP="00360929">
      <w:pPr>
        <w:numPr>
          <w:ilvl w:val="0"/>
          <w:numId w:val="26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квалифицированного коллектива, способного работать в современных условиях;</w:t>
      </w:r>
    </w:p>
    <w:p w:rsidR="00360929" w:rsidRPr="00D81FB7" w:rsidRDefault="00360929" w:rsidP="00360929">
      <w:pPr>
        <w:numPr>
          <w:ilvl w:val="0"/>
          <w:numId w:val="26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квалификации персонала.</w:t>
      </w:r>
    </w:p>
    <w:p w:rsidR="00360929" w:rsidRPr="000B5729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период </w:t>
      </w:r>
      <w:proofErr w:type="spellStart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</w:t>
      </w:r>
      <w:r w:rsidR="00C71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обследования</w:t>
      </w:r>
      <w:proofErr w:type="spellEnd"/>
      <w:r w:rsidR="00C71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работают 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педагога, из них 1 – внешний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Из </w:t>
      </w:r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 1</w:t>
      </w:r>
      <w:r w:rsidRPr="000B57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</w:t>
      </w:r>
      <w:r w:rsidRPr="000B5729">
        <w:rPr>
          <w:rFonts w:ascii="Times New Roman" w:eastAsia="Times New Roman" w:hAnsi="Times New Roman" w:cs="Times New Roman"/>
          <w:sz w:val="24"/>
          <w:szCs w:val="24"/>
          <w:lang w:eastAsia="ru-RU"/>
        </w:rPr>
        <w:t>т среднее специальное образование. </w:t>
      </w:r>
    </w:p>
    <w:p w:rsidR="00360929" w:rsidRPr="000B57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 имеют следующие награды: </w:t>
      </w:r>
    </w:p>
    <w:p w:rsidR="00360929" w:rsidRPr="000B5729" w:rsidRDefault="00360929" w:rsidP="00360929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- 5 - нагрудным знаком «За заслуги в образовании»,</w:t>
      </w:r>
    </w:p>
    <w:p w:rsidR="00360929" w:rsidRPr="000B5729" w:rsidRDefault="00360929" w:rsidP="00360929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 - 4 - Почетной грамотой МО и Н РТ</w:t>
      </w:r>
    </w:p>
    <w:p w:rsidR="00360929" w:rsidRPr="000B57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  В процентном соотношении награжденных отраслевыми наградами составляет 35%. </w:t>
      </w:r>
    </w:p>
    <w:p w:rsidR="003609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proofErr w:type="gramStart"/>
      <w:r w:rsidRPr="000B5729">
        <w:rPr>
          <w:rFonts w:ascii="Times New Roman" w:hAnsi="Times New Roman" w:cs="Times New Roman"/>
          <w:sz w:val="24"/>
          <w:szCs w:val="24"/>
          <w:lang w:eastAsia="ru-RU"/>
        </w:rPr>
        <w:t>Кроме</w:t>
      </w:r>
      <w:r w:rsidR="00F32B3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B5729">
        <w:rPr>
          <w:rFonts w:ascii="Times New Roman" w:hAnsi="Times New Roman" w:cs="Times New Roman"/>
          <w:sz w:val="24"/>
          <w:szCs w:val="24"/>
          <w:lang w:eastAsia="ru-RU"/>
        </w:rPr>
        <w:t>того</w:t>
      </w:r>
      <w:proofErr w:type="gramEnd"/>
      <w:r w:rsidRPr="000B5729">
        <w:rPr>
          <w:rFonts w:ascii="Times New Roman" w:hAnsi="Times New Roman" w:cs="Times New Roman"/>
          <w:sz w:val="24"/>
          <w:szCs w:val="24"/>
          <w:lang w:eastAsia="ru-RU"/>
        </w:rPr>
        <w:t>: 3 педагога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Почётной грамотой</w:t>
      </w: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Главы </w:t>
      </w:r>
      <w:proofErr w:type="spellStart"/>
      <w:r w:rsidRPr="000B5729">
        <w:rPr>
          <w:rFonts w:ascii="Times New Roman" w:hAnsi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района. 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 Основные принципы кадровой политики направлены:</w:t>
      </w:r>
    </w:p>
    <w:p w:rsidR="003609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− на сохранение, укрепление и развитие кадрового потенциала;</w:t>
      </w:r>
    </w:p>
    <w:p w:rsidR="003609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− создание квалифицированного коллектива, способного работать в современных условиях;</w:t>
      </w:r>
    </w:p>
    <w:p w:rsidR="003609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− повышения уровня квалификации персонала. </w:t>
      </w:r>
    </w:p>
    <w:p w:rsidR="003609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3609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− образовательная деятельность в школе обеспечена квалифицированным профессиональным педагогическим составом;</w:t>
      </w:r>
    </w:p>
    <w:p w:rsidR="00360929" w:rsidRPr="000B5729" w:rsidRDefault="00360929" w:rsidP="00360929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hAnsi="Times New Roman" w:cs="Times New Roman"/>
          <w:sz w:val="24"/>
          <w:szCs w:val="24"/>
          <w:lang w:eastAsia="ru-RU"/>
        </w:rPr>
        <w:t xml:space="preserve">  − кадровый потенциал Школы динамично развивается на основе целенаправленной работы по повышению квалификации педагогов. </w:t>
      </w:r>
    </w:p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57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образованию, показал недостаточную готовность педагогических кадров. Так, 30 процентов педагогов испытывают затруднения в подборе заданий, 17 процентов не видят значимости в применении такого формата заданий, 23 процента педагогов планируют применение данных заданий после прохождения соответствующего обучения. В связи с обязательным обеспечением условий формирования функциональной грамотности и недостаточной готовностью кадров в план непрерывного профессионального образования педагогических кадров ОО включены мероприятия по оценке и формированию функциональной грамотности – читательской, математической, естественно-научной, финансовой, креативного мышления, глобальных компетенций в рамках внутриорганизационного обучения и организации обучения по дополнительным профессиональным программам (повышение квалификации) педагогов предметных и </w:t>
      </w:r>
      <w:proofErr w:type="spellStart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профессиональных объединений.</w:t>
      </w:r>
    </w:p>
    <w:p w:rsidR="00C71F50" w:rsidRDefault="00C71F50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929" w:rsidRPr="00356ABD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6A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VIII. ОЦЕНКА УЧЕБНО-МЕТОДИЧЕСКОГО И БИБЛИОТЕЧНО-ИНФОРМАЦИОННОГО ОБЕСПЕЧЕНИЯ</w:t>
      </w: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характеристика:</w:t>
      </w:r>
    </w:p>
    <w:p w:rsidR="00360929" w:rsidRPr="00F32B38" w:rsidRDefault="00360929" w:rsidP="00360929">
      <w:pPr>
        <w:widowControl w:val="0"/>
        <w:numPr>
          <w:ilvl w:val="0"/>
          <w:numId w:val="32"/>
        </w:numPr>
        <w:tabs>
          <w:tab w:val="left" w:pos="311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32B38">
        <w:rPr>
          <w:rFonts w:ascii="Times New Roman" w:hAnsi="Times New Roman" w:cs="Times New Roman"/>
          <w:sz w:val="24"/>
          <w:szCs w:val="24"/>
        </w:rPr>
        <w:t>объем библиотечного фонда – 4873 единица;</w:t>
      </w:r>
    </w:p>
    <w:p w:rsidR="00360929" w:rsidRPr="00F32B38" w:rsidRDefault="00360929" w:rsidP="00360929">
      <w:pPr>
        <w:widowControl w:val="0"/>
        <w:numPr>
          <w:ilvl w:val="0"/>
          <w:numId w:val="32"/>
        </w:numPr>
        <w:tabs>
          <w:tab w:val="left" w:pos="311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32B38">
        <w:rPr>
          <w:rFonts w:ascii="Times New Roman" w:hAnsi="Times New Roman" w:cs="Times New Roman"/>
          <w:sz w:val="24"/>
          <w:szCs w:val="24"/>
        </w:rPr>
        <w:t>книгообеспеченность</w:t>
      </w:r>
      <w:proofErr w:type="spellEnd"/>
      <w:r w:rsidRPr="00F32B38">
        <w:rPr>
          <w:rFonts w:ascii="Times New Roman" w:hAnsi="Times New Roman" w:cs="Times New Roman"/>
          <w:sz w:val="24"/>
          <w:szCs w:val="24"/>
        </w:rPr>
        <w:t xml:space="preserve"> - 100 процентов;</w:t>
      </w:r>
    </w:p>
    <w:p w:rsidR="00360929" w:rsidRPr="00F32B38" w:rsidRDefault="00360929" w:rsidP="00360929">
      <w:pPr>
        <w:widowControl w:val="0"/>
        <w:numPr>
          <w:ilvl w:val="0"/>
          <w:numId w:val="32"/>
        </w:numPr>
        <w:tabs>
          <w:tab w:val="left" w:pos="311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32B38">
        <w:rPr>
          <w:rFonts w:ascii="Times New Roman" w:hAnsi="Times New Roman" w:cs="Times New Roman"/>
          <w:sz w:val="24"/>
          <w:szCs w:val="24"/>
        </w:rPr>
        <w:t>обращаемость – 1068 единиц в год;</w:t>
      </w:r>
    </w:p>
    <w:p w:rsidR="00360929" w:rsidRPr="00F32B38" w:rsidRDefault="00360929" w:rsidP="00360929">
      <w:pPr>
        <w:widowControl w:val="0"/>
        <w:numPr>
          <w:ilvl w:val="0"/>
          <w:numId w:val="32"/>
        </w:numPr>
        <w:tabs>
          <w:tab w:val="left" w:pos="311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32B38">
        <w:rPr>
          <w:rFonts w:ascii="Times New Roman" w:hAnsi="Times New Roman" w:cs="Times New Roman"/>
          <w:sz w:val="24"/>
          <w:szCs w:val="24"/>
        </w:rPr>
        <w:t>объем учебного фонда - 1533 единица.</w:t>
      </w:r>
    </w:p>
    <w:p w:rsidR="00360929" w:rsidRPr="00F32B38" w:rsidRDefault="00360929" w:rsidP="00360929">
      <w:pPr>
        <w:widowControl w:val="0"/>
        <w:tabs>
          <w:tab w:val="left" w:pos="311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60929" w:rsidRPr="00F32B38" w:rsidRDefault="00360929" w:rsidP="00360929">
      <w:pPr>
        <w:framePr w:w="10248" w:h="4411" w:hRule="exact" w:wrap="notBeside" w:vAnchor="text" w:hAnchor="text" w:xAlign="center" w:y="5"/>
        <w:tabs>
          <w:tab w:val="left" w:leader="underscore" w:pos="9149"/>
        </w:tabs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F32B38">
        <w:rPr>
          <w:rFonts w:ascii="Times New Roman" w:hAnsi="Times New Roman" w:cs="Times New Roman"/>
          <w:sz w:val="24"/>
          <w:szCs w:val="24"/>
        </w:rPr>
        <w:lastRenderedPageBreak/>
        <w:t>Фонд библиотеки формируется за счет федерального, регионального, местного бюджета. Состав фонда и его использование:</w:t>
      </w:r>
    </w:p>
    <w:tbl>
      <w:tblPr>
        <w:tblOverlap w:val="never"/>
        <w:tblW w:w="1024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"/>
        <w:gridCol w:w="4862"/>
        <w:gridCol w:w="2098"/>
        <w:gridCol w:w="2587"/>
      </w:tblGrid>
      <w:tr w:rsidR="00360929" w:rsidRPr="00F32B38" w:rsidTr="00783B00">
        <w:trPr>
          <w:trHeight w:hRule="exact" w:val="58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Вид литературы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7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360929" w:rsidRPr="00F32B38" w:rsidTr="00783B00">
        <w:trPr>
          <w:trHeight w:hRule="exact" w:val="29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1533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1268</w:t>
            </w:r>
          </w:p>
        </w:tc>
      </w:tr>
      <w:tr w:rsidR="00360929" w:rsidRPr="00F32B38" w:rsidTr="00783B00">
        <w:trPr>
          <w:trHeight w:hRule="exact" w:val="29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360929" w:rsidRPr="00F32B38" w:rsidTr="00783B00">
        <w:trPr>
          <w:trHeight w:hRule="exact" w:val="29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3298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1015</w:t>
            </w:r>
          </w:p>
        </w:tc>
      </w:tr>
      <w:tr w:rsidR="00360929" w:rsidRPr="00F32B38" w:rsidTr="00783B00">
        <w:trPr>
          <w:trHeight w:hRule="exact" w:val="29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Справочная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60929" w:rsidRPr="00F32B38" w:rsidTr="00783B00">
        <w:trPr>
          <w:trHeight w:hRule="exact" w:val="29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60929" w:rsidRPr="00F32B38" w:rsidTr="00783B00">
        <w:trPr>
          <w:trHeight w:hRule="exact" w:val="29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60929" w:rsidRPr="00F32B38" w:rsidTr="00783B00">
        <w:trPr>
          <w:trHeight w:hRule="exact" w:val="29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60929" w:rsidRPr="00F32B38" w:rsidTr="00783B00">
        <w:trPr>
          <w:trHeight w:hRule="exact" w:val="312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0929" w:rsidRPr="00F32B38" w:rsidRDefault="00360929" w:rsidP="00783B00">
            <w:pPr>
              <w:framePr w:w="10248" w:h="4411" w:hRule="exact" w:wrap="notBeside" w:vAnchor="text" w:hAnchor="text" w:xAlign="center" w:y="5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B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360929" w:rsidRPr="00F32B38" w:rsidRDefault="00360929" w:rsidP="00360929">
      <w:pPr>
        <w:framePr w:w="10248" w:h="4411" w:hRule="exact" w:wrap="notBeside" w:vAnchor="text" w:hAnchor="text" w:xAlign="center" w:y="5"/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библиотеки соответствует требованиям ФГОС, учебники фонда входят в федеральный перечень, утвержденный </w:t>
      </w:r>
      <w:hyperlink r:id="rId6" w:anchor="/document/99/565295909/" w:tgtFrame="_self" w:history="1">
        <w:r w:rsidRPr="00F32B3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F32B3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F32B3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20.05.2020 № 254</w:t>
        </w:r>
      </w:hyperlink>
      <w:r w:rsidRPr="00F32B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0929" w:rsidRPr="00F32B38" w:rsidRDefault="00360929" w:rsidP="00360929">
      <w:pPr>
        <w:framePr w:w="10248" w:h="4411" w:hRule="exact" w:wrap="notBeside" w:vAnchor="text" w:hAnchor="text" w:xAlign="center" w:y="5"/>
        <w:rPr>
          <w:rFonts w:ascii="Times New Roman" w:hAnsi="Times New Roman" w:cs="Times New Roman"/>
          <w:sz w:val="24"/>
          <w:szCs w:val="24"/>
        </w:rPr>
      </w:pPr>
    </w:p>
    <w:p w:rsidR="00360929" w:rsidRPr="00F32B38" w:rsidRDefault="00360929" w:rsidP="00360929">
      <w:pPr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F32B38">
        <w:rPr>
          <w:rFonts w:ascii="Times New Roman" w:hAnsi="Times New Roman" w:cs="Times New Roman"/>
          <w:sz w:val="24"/>
          <w:szCs w:val="24"/>
        </w:rPr>
        <w:t>Средний уровень посещаемости библиотеки - 6 человек в день.</w:t>
      </w:r>
    </w:p>
    <w:p w:rsidR="00360929" w:rsidRPr="00F32B38" w:rsidRDefault="00360929" w:rsidP="00360929">
      <w:pPr>
        <w:spacing w:after="240"/>
        <w:ind w:firstLine="7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B38">
        <w:rPr>
          <w:rFonts w:ascii="Times New Roman" w:hAnsi="Times New Roman" w:cs="Times New Roman"/>
          <w:sz w:val="24"/>
          <w:szCs w:val="24"/>
        </w:rPr>
        <w:t>Оснащенность библиотеки учебными пособиями достаточная. Есть финансирование библиотеки на закупку периодических изданий и обновление фонда художественной литературы.</w:t>
      </w:r>
    </w:p>
    <w:p w:rsidR="00360929" w:rsidRPr="00E96C11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6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IX. ОЦЕНКА МАТЕРИАЛЬНО-ТЕХНИЧЕСКОЙ БАЗЫ</w:t>
      </w:r>
    </w:p>
    <w:p w:rsidR="00360929" w:rsidRPr="00356ABD" w:rsidRDefault="00360929" w:rsidP="00360929">
      <w:pPr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356ABD">
        <w:rPr>
          <w:rFonts w:ascii="Times New Roman" w:hAnsi="Times New Roman" w:cs="Times New Roman"/>
          <w:sz w:val="24"/>
          <w:szCs w:val="24"/>
        </w:rPr>
        <w:t>Материально-техническое обеспечение Школы позволяет реализовывать в полной мере образовательные программы. В Школе 14</w:t>
      </w:r>
      <w:r>
        <w:rPr>
          <w:rFonts w:ascii="Times New Roman" w:hAnsi="Times New Roman" w:cs="Times New Roman"/>
          <w:sz w:val="24"/>
          <w:szCs w:val="24"/>
        </w:rPr>
        <w:t xml:space="preserve"> учебных кабинетов,</w:t>
      </w:r>
      <w:r w:rsidRPr="00356ABD">
        <w:rPr>
          <w:rFonts w:ascii="Times New Roman" w:hAnsi="Times New Roman" w:cs="Times New Roman"/>
          <w:sz w:val="24"/>
          <w:szCs w:val="24"/>
        </w:rPr>
        <w:t xml:space="preserve"> в том числе:</w:t>
      </w:r>
    </w:p>
    <w:p w:rsidR="00360929" w:rsidRPr="00356ABD" w:rsidRDefault="00360929" w:rsidP="00360929">
      <w:pPr>
        <w:widowControl w:val="0"/>
        <w:numPr>
          <w:ilvl w:val="0"/>
          <w:numId w:val="32"/>
        </w:numPr>
        <w:tabs>
          <w:tab w:val="left" w:pos="1093"/>
        </w:tabs>
        <w:spacing w:after="0" w:line="274" w:lineRule="exact"/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356ABD">
        <w:rPr>
          <w:rFonts w:ascii="Times New Roman" w:hAnsi="Times New Roman" w:cs="Times New Roman"/>
          <w:sz w:val="24"/>
          <w:szCs w:val="24"/>
        </w:rPr>
        <w:t>лаборатория по физике;</w:t>
      </w:r>
    </w:p>
    <w:p w:rsidR="00360929" w:rsidRPr="00356ABD" w:rsidRDefault="00360929" w:rsidP="00360929">
      <w:pPr>
        <w:widowControl w:val="0"/>
        <w:numPr>
          <w:ilvl w:val="0"/>
          <w:numId w:val="32"/>
        </w:numPr>
        <w:tabs>
          <w:tab w:val="left" w:pos="1093"/>
        </w:tabs>
        <w:spacing w:after="0" w:line="274" w:lineRule="exact"/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356ABD">
        <w:rPr>
          <w:rFonts w:ascii="Times New Roman" w:hAnsi="Times New Roman" w:cs="Times New Roman"/>
          <w:sz w:val="24"/>
          <w:szCs w:val="24"/>
        </w:rPr>
        <w:t>лаборатория по химии;</w:t>
      </w:r>
    </w:p>
    <w:p w:rsidR="00360929" w:rsidRPr="00356ABD" w:rsidRDefault="00360929" w:rsidP="00360929">
      <w:pPr>
        <w:widowControl w:val="0"/>
        <w:numPr>
          <w:ilvl w:val="0"/>
          <w:numId w:val="32"/>
        </w:numPr>
        <w:tabs>
          <w:tab w:val="left" w:pos="1093"/>
        </w:tabs>
        <w:spacing w:after="0" w:line="274" w:lineRule="exact"/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356ABD">
        <w:rPr>
          <w:rFonts w:ascii="Times New Roman" w:hAnsi="Times New Roman" w:cs="Times New Roman"/>
          <w:sz w:val="24"/>
          <w:szCs w:val="24"/>
        </w:rPr>
        <w:t>столярная мастерская;</w:t>
      </w:r>
    </w:p>
    <w:p w:rsidR="00360929" w:rsidRPr="00356ABD" w:rsidRDefault="00360929" w:rsidP="00360929">
      <w:pPr>
        <w:widowControl w:val="0"/>
        <w:numPr>
          <w:ilvl w:val="0"/>
          <w:numId w:val="32"/>
        </w:numPr>
        <w:tabs>
          <w:tab w:val="left" w:pos="1093"/>
        </w:tabs>
        <w:spacing w:after="0" w:line="274" w:lineRule="exact"/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356ABD">
        <w:rPr>
          <w:rFonts w:ascii="Times New Roman" w:hAnsi="Times New Roman" w:cs="Times New Roman"/>
          <w:sz w:val="24"/>
          <w:szCs w:val="24"/>
        </w:rPr>
        <w:t>кабинет ОБЖ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60929" w:rsidRPr="00356ABD" w:rsidRDefault="00360929" w:rsidP="00360929">
      <w:pPr>
        <w:widowControl w:val="0"/>
        <w:numPr>
          <w:ilvl w:val="0"/>
          <w:numId w:val="32"/>
        </w:numPr>
        <w:tabs>
          <w:tab w:val="left" w:pos="1093"/>
        </w:tabs>
        <w:spacing w:after="0" w:line="274" w:lineRule="exact"/>
        <w:ind w:firstLine="780"/>
        <w:jc w:val="both"/>
        <w:rPr>
          <w:rFonts w:ascii="Times New Roman" w:hAnsi="Times New Roman" w:cs="Times New Roman"/>
          <w:sz w:val="24"/>
          <w:szCs w:val="24"/>
        </w:rPr>
      </w:pPr>
      <w:r w:rsidRPr="00356ABD">
        <w:rPr>
          <w:rFonts w:ascii="Times New Roman" w:hAnsi="Times New Roman" w:cs="Times New Roman"/>
          <w:sz w:val="24"/>
          <w:szCs w:val="24"/>
        </w:rPr>
        <w:t>музей.</w:t>
      </w:r>
    </w:p>
    <w:p w:rsidR="00360929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ом эт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аже здания оборудован спортивный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столовая и пищеблок.</w:t>
      </w:r>
    </w:p>
    <w:p w:rsidR="00360929" w:rsidRPr="00E96C11" w:rsidRDefault="00360929" w:rsidP="00360929">
      <w:pPr>
        <w:spacing w:before="600" w:after="300" w:line="60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6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СТАТИСТИЧЕСКАЯ ЧАСТЬ</w:t>
      </w:r>
    </w:p>
    <w:p w:rsidR="00360929" w:rsidRPr="00E96C11" w:rsidRDefault="00360929" w:rsidP="00360929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6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360929" w:rsidRPr="00D81FB7" w:rsidRDefault="00360929" w:rsidP="00360929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приведены по состоянию на 31 декабря 202</w:t>
      </w:r>
      <w:r w:rsidR="00C71F5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года.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4"/>
        <w:gridCol w:w="1453"/>
        <w:gridCol w:w="1390"/>
      </w:tblGrid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360929" w:rsidRPr="00482713" w:rsidTr="00783B00">
        <w:tc>
          <w:tcPr>
            <w:tcW w:w="1032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 (52%)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9-го класса по русскому языку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9-го класса по математике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F32B3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11-го класса по русскому языку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F32B3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11-го класса по математике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F32B3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неудовлетворительные результаты на ГИА по русскому языку,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русскому языку,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математике,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не получили аттестаты,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аттестаты с отличием,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 (74%)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F32B3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(6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,17%)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F32B38" w:rsidP="00F32B3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(3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F32B38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(10,5%)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(89,5%)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(15,8%)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(15,8%)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C71F50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60929"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360929" w:rsidRPr="00482713" w:rsidTr="00783B00">
        <w:tc>
          <w:tcPr>
            <w:tcW w:w="1032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Инфраструктура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−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60929" w:rsidRPr="00482713" w:rsidTr="00783B00">
        <w:trPr>
          <w:trHeight w:val="468"/>
        </w:trPr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 (100%)</w:t>
            </w:r>
          </w:p>
        </w:tc>
      </w:tr>
      <w:tr w:rsidR="00360929" w:rsidRPr="00482713" w:rsidTr="00783B00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0929" w:rsidRPr="00482713" w:rsidRDefault="00360929" w:rsidP="00783B0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929" w:rsidRPr="00482713" w:rsidRDefault="00360929" w:rsidP="00783B0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9,7 </w:t>
            </w:r>
            <w:proofErr w:type="spellStart"/>
            <w:r w:rsidRPr="0048271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</w:tbl>
    <w:p w:rsidR="00360929" w:rsidRPr="00482713" w:rsidRDefault="00360929" w:rsidP="00360929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показателей указывает на то, что Школа имеет достаточную инфраструктуру, которая соответствует требованиям </w:t>
      </w:r>
      <w:hyperlink r:id="rId7" w:anchor="/document/99/566085656/" w:tgtFrame="_self" w:history="1">
        <w:r w:rsidRPr="00D81F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СП 2.4.3648-20</w:t>
        </w:r>
      </w:hyperlink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hyperlink r:id="rId8" w:anchor="/document/99/573500115/" w:tgtFrame="_self" w:history="1">
        <w:r w:rsidRPr="00D81FB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СанПиН 1.2.3685-21</w:t>
        </w:r>
      </w:hyperlink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позволяет реализовывать образовательные программы в полном объеме в соответствии с ФГОС общего образования.</w:t>
      </w:r>
    </w:p>
    <w:p w:rsidR="00360929" w:rsidRPr="00D81FB7" w:rsidRDefault="00360929" w:rsidP="00360929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 </w:t>
      </w:r>
    </w:p>
    <w:p w:rsidR="00783B00" w:rsidRDefault="00360929" w:rsidP="00360929">
      <w:r w:rsidRPr="00D81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sectPr w:rsidR="00783B00" w:rsidSect="00714BD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75B3D"/>
    <w:multiLevelType w:val="multilevel"/>
    <w:tmpl w:val="E02CB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628E8"/>
    <w:multiLevelType w:val="multilevel"/>
    <w:tmpl w:val="EF80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9A5239"/>
    <w:multiLevelType w:val="multilevel"/>
    <w:tmpl w:val="1B528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9D654E"/>
    <w:multiLevelType w:val="multilevel"/>
    <w:tmpl w:val="7F821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6E5903"/>
    <w:multiLevelType w:val="multilevel"/>
    <w:tmpl w:val="2F24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000E6"/>
    <w:multiLevelType w:val="multilevel"/>
    <w:tmpl w:val="3E2A3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F05A68"/>
    <w:multiLevelType w:val="multilevel"/>
    <w:tmpl w:val="160AC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782745"/>
    <w:multiLevelType w:val="multilevel"/>
    <w:tmpl w:val="880A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0046C0"/>
    <w:multiLevelType w:val="multilevel"/>
    <w:tmpl w:val="0386A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B36855"/>
    <w:multiLevelType w:val="multilevel"/>
    <w:tmpl w:val="8BD28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536AA0"/>
    <w:multiLevelType w:val="multilevel"/>
    <w:tmpl w:val="7EE45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6868C0"/>
    <w:multiLevelType w:val="multilevel"/>
    <w:tmpl w:val="CB8A1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F60DDC"/>
    <w:multiLevelType w:val="multilevel"/>
    <w:tmpl w:val="E8081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565426"/>
    <w:multiLevelType w:val="multilevel"/>
    <w:tmpl w:val="175A3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EA71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1B28CC"/>
    <w:multiLevelType w:val="multilevel"/>
    <w:tmpl w:val="B82C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631ACD"/>
    <w:multiLevelType w:val="multilevel"/>
    <w:tmpl w:val="E4FE9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416E58"/>
    <w:multiLevelType w:val="multilevel"/>
    <w:tmpl w:val="FDB00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E84E3C"/>
    <w:multiLevelType w:val="multilevel"/>
    <w:tmpl w:val="5718B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D0659D"/>
    <w:multiLevelType w:val="multilevel"/>
    <w:tmpl w:val="E8EE7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2A3933"/>
    <w:multiLevelType w:val="multilevel"/>
    <w:tmpl w:val="4C167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F364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5D51E6"/>
    <w:multiLevelType w:val="multilevel"/>
    <w:tmpl w:val="5E462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9213C1"/>
    <w:multiLevelType w:val="multilevel"/>
    <w:tmpl w:val="FF74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A70984"/>
    <w:multiLevelType w:val="multilevel"/>
    <w:tmpl w:val="7B029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C04A22"/>
    <w:multiLevelType w:val="multilevel"/>
    <w:tmpl w:val="991C6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733E4F"/>
    <w:multiLevelType w:val="multilevel"/>
    <w:tmpl w:val="40E4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556BD7"/>
    <w:multiLevelType w:val="multilevel"/>
    <w:tmpl w:val="DDDE2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093ABF"/>
    <w:multiLevelType w:val="multilevel"/>
    <w:tmpl w:val="D73EDE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AD25565"/>
    <w:multiLevelType w:val="multilevel"/>
    <w:tmpl w:val="7F58F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B46BB0"/>
    <w:multiLevelType w:val="multilevel"/>
    <w:tmpl w:val="3786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47685A"/>
    <w:multiLevelType w:val="multilevel"/>
    <w:tmpl w:val="1D12A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170D2D"/>
    <w:multiLevelType w:val="multilevel"/>
    <w:tmpl w:val="4116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B4134D3"/>
    <w:multiLevelType w:val="multilevel"/>
    <w:tmpl w:val="8AC8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25"/>
  </w:num>
  <w:num w:numId="3">
    <w:abstractNumId w:val="29"/>
  </w:num>
  <w:num w:numId="4">
    <w:abstractNumId w:val="32"/>
  </w:num>
  <w:num w:numId="5">
    <w:abstractNumId w:val="17"/>
  </w:num>
  <w:num w:numId="6">
    <w:abstractNumId w:val="22"/>
  </w:num>
  <w:num w:numId="7">
    <w:abstractNumId w:val="26"/>
  </w:num>
  <w:num w:numId="8">
    <w:abstractNumId w:val="6"/>
  </w:num>
  <w:num w:numId="9">
    <w:abstractNumId w:val="9"/>
  </w:num>
  <w:num w:numId="10">
    <w:abstractNumId w:val="5"/>
  </w:num>
  <w:num w:numId="11">
    <w:abstractNumId w:val="3"/>
  </w:num>
  <w:num w:numId="12">
    <w:abstractNumId w:val="33"/>
  </w:num>
  <w:num w:numId="13">
    <w:abstractNumId w:val="31"/>
  </w:num>
  <w:num w:numId="14">
    <w:abstractNumId w:val="15"/>
  </w:num>
  <w:num w:numId="15">
    <w:abstractNumId w:val="10"/>
  </w:num>
  <w:num w:numId="16">
    <w:abstractNumId w:val="0"/>
  </w:num>
  <w:num w:numId="17">
    <w:abstractNumId w:val="8"/>
  </w:num>
  <w:num w:numId="18">
    <w:abstractNumId w:val="27"/>
  </w:num>
  <w:num w:numId="19">
    <w:abstractNumId w:val="11"/>
  </w:num>
  <w:num w:numId="20">
    <w:abstractNumId w:val="24"/>
  </w:num>
  <w:num w:numId="21">
    <w:abstractNumId w:val="2"/>
  </w:num>
  <w:num w:numId="22">
    <w:abstractNumId w:val="20"/>
  </w:num>
  <w:num w:numId="23">
    <w:abstractNumId w:val="16"/>
  </w:num>
  <w:num w:numId="24">
    <w:abstractNumId w:val="7"/>
  </w:num>
  <w:num w:numId="25">
    <w:abstractNumId w:val="18"/>
  </w:num>
  <w:num w:numId="26">
    <w:abstractNumId w:val="30"/>
  </w:num>
  <w:num w:numId="27">
    <w:abstractNumId w:val="12"/>
  </w:num>
  <w:num w:numId="28">
    <w:abstractNumId w:val="19"/>
  </w:num>
  <w:num w:numId="29">
    <w:abstractNumId w:val="1"/>
  </w:num>
  <w:num w:numId="30">
    <w:abstractNumId w:val="4"/>
  </w:num>
  <w:num w:numId="31">
    <w:abstractNumId w:val="13"/>
  </w:num>
  <w:num w:numId="32">
    <w:abstractNumId w:val="28"/>
  </w:num>
  <w:num w:numId="33">
    <w:abstractNumId w:val="14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929"/>
    <w:rsid w:val="00010A12"/>
    <w:rsid w:val="00230FDB"/>
    <w:rsid w:val="00326B26"/>
    <w:rsid w:val="00360929"/>
    <w:rsid w:val="003C648E"/>
    <w:rsid w:val="00493F47"/>
    <w:rsid w:val="005B2A3E"/>
    <w:rsid w:val="005C1C61"/>
    <w:rsid w:val="005E13A8"/>
    <w:rsid w:val="006266AE"/>
    <w:rsid w:val="00686200"/>
    <w:rsid w:val="00714BD3"/>
    <w:rsid w:val="00783B00"/>
    <w:rsid w:val="008A6669"/>
    <w:rsid w:val="00991719"/>
    <w:rsid w:val="00A20433"/>
    <w:rsid w:val="00B969CA"/>
    <w:rsid w:val="00BE73E0"/>
    <w:rsid w:val="00C34C40"/>
    <w:rsid w:val="00C71F50"/>
    <w:rsid w:val="00CD1A25"/>
    <w:rsid w:val="00EC6FDF"/>
    <w:rsid w:val="00F32B38"/>
    <w:rsid w:val="00FD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5603E"/>
  <w15:chartTrackingRefBased/>
  <w15:docId w15:val="{0CB5B94C-DC97-4987-856C-52F66AFA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929"/>
  </w:style>
  <w:style w:type="paragraph" w:styleId="2">
    <w:name w:val="heading 2"/>
    <w:basedOn w:val="a"/>
    <w:link w:val="20"/>
    <w:uiPriority w:val="9"/>
    <w:qFormat/>
    <w:rsid w:val="003609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609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msonormal0">
    <w:name w:val="msonormal"/>
    <w:basedOn w:val="a"/>
    <w:rsid w:val="00360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60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360929"/>
  </w:style>
  <w:style w:type="character" w:styleId="a4">
    <w:name w:val="Strong"/>
    <w:basedOn w:val="a0"/>
    <w:uiPriority w:val="22"/>
    <w:qFormat/>
    <w:rsid w:val="00360929"/>
    <w:rPr>
      <w:b/>
      <w:bCs/>
    </w:rPr>
  </w:style>
  <w:style w:type="character" w:styleId="a5">
    <w:name w:val="Hyperlink"/>
    <w:basedOn w:val="a0"/>
    <w:uiPriority w:val="99"/>
    <w:unhideWhenUsed/>
    <w:rsid w:val="00360929"/>
    <w:rPr>
      <w:color w:val="0000FF"/>
      <w:u w:val="single"/>
    </w:rPr>
  </w:style>
  <w:style w:type="paragraph" w:customStyle="1" w:styleId="db9fe9049761426654245bb2dd862eecmsonormal">
    <w:name w:val="db9fe9049761426654245bb2dd862eecmsonormal"/>
    <w:basedOn w:val="a"/>
    <w:rsid w:val="00360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609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6092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609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60929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otertelmain">
    <w:name w:val="footer__tel_main"/>
    <w:basedOn w:val="a"/>
    <w:rsid w:val="00360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orkhours">
    <w:name w:val="workhours"/>
    <w:basedOn w:val="a0"/>
    <w:rsid w:val="00360929"/>
  </w:style>
  <w:style w:type="character" w:customStyle="1" w:styleId="org">
    <w:name w:val="org"/>
    <w:basedOn w:val="a0"/>
    <w:rsid w:val="00360929"/>
  </w:style>
  <w:style w:type="character" w:customStyle="1" w:styleId="organization-name">
    <w:name w:val="organization-name"/>
    <w:basedOn w:val="a0"/>
    <w:rsid w:val="00360929"/>
  </w:style>
  <w:style w:type="character" w:customStyle="1" w:styleId="adr">
    <w:name w:val="adr"/>
    <w:basedOn w:val="a0"/>
    <w:rsid w:val="00360929"/>
  </w:style>
  <w:style w:type="character" w:customStyle="1" w:styleId="tel">
    <w:name w:val="tel"/>
    <w:basedOn w:val="a0"/>
    <w:rsid w:val="00360929"/>
  </w:style>
  <w:style w:type="paragraph" w:customStyle="1" w:styleId="listitem">
    <w:name w:val="list__item"/>
    <w:basedOn w:val="a"/>
    <w:rsid w:val="00360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360929"/>
    <w:rPr>
      <w:color w:val="605E5C"/>
      <w:shd w:val="clear" w:color="auto" w:fill="E1DFDD"/>
    </w:rPr>
  </w:style>
  <w:style w:type="paragraph" w:styleId="a6">
    <w:name w:val="No Spacing"/>
    <w:uiPriority w:val="1"/>
    <w:qFormat/>
    <w:rsid w:val="00360929"/>
    <w:pPr>
      <w:spacing w:after="0" w:line="240" w:lineRule="auto"/>
    </w:pPr>
  </w:style>
  <w:style w:type="character" w:customStyle="1" w:styleId="21">
    <w:name w:val="Основной текст (2)_"/>
    <w:basedOn w:val="a0"/>
    <w:link w:val="22"/>
    <w:rsid w:val="0036092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60929"/>
    <w:pPr>
      <w:widowControl w:val="0"/>
      <w:shd w:val="clear" w:color="auto" w:fill="FFFFFF"/>
      <w:spacing w:after="0" w:line="274" w:lineRule="exact"/>
      <w:ind w:hanging="160"/>
      <w:jc w:val="right"/>
    </w:pPr>
    <w:rPr>
      <w:rFonts w:ascii="Times New Roman" w:eastAsia="Times New Roman" w:hAnsi="Times New Roman" w:cs="Times New Roman"/>
    </w:rPr>
  </w:style>
  <w:style w:type="character" w:customStyle="1" w:styleId="2Exact">
    <w:name w:val="Основной текст (2) Exact"/>
    <w:basedOn w:val="a0"/>
    <w:rsid w:val="003609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sid w:val="0036092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360929"/>
    <w:pPr>
      <w:widowControl w:val="0"/>
      <w:shd w:val="clear" w:color="auto" w:fill="FFFFFF"/>
      <w:spacing w:after="240" w:line="278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zavuch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4979</Words>
  <Characters>28385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Разиля</cp:lastModifiedBy>
  <cp:revision>10</cp:revision>
  <dcterms:created xsi:type="dcterms:W3CDTF">2023-04-14T06:52:00Z</dcterms:created>
  <dcterms:modified xsi:type="dcterms:W3CDTF">2023-04-17T09:20:00Z</dcterms:modified>
</cp:coreProperties>
</file>